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B3C02" w:rsidRDefault="00F922B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922B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1.2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A7B8E" w:rsidRDefault="009C3C04" w:rsidP="00D1753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="001A7B8E" w:rsidRPr="0027355F">
                    <w:rPr>
                      <w:color w:val="000000"/>
                    </w:rPr>
                    <w:t xml:space="preserve"> к ОПОП по направлению подготовки </w:t>
                  </w:r>
                  <w:r w:rsidR="001A7B8E">
                    <w:rPr>
                      <w:color w:val="000000"/>
                    </w:rPr>
                    <w:t>37.03.01Психология</w:t>
                  </w:r>
                  <w:r w:rsidR="001A7B8E" w:rsidRPr="0027355F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="001A7B8E" w:rsidRPr="0027355F">
                    <w:rPr>
                      <w:color w:val="000000"/>
                    </w:rPr>
                    <w:t>бакалавриата</w:t>
                  </w:r>
                  <w:proofErr w:type="spellEnd"/>
                  <w:r w:rsidR="001A7B8E" w:rsidRPr="0027355F">
                    <w:rPr>
                      <w:color w:val="000000"/>
                    </w:rPr>
                    <w:t>), Напра</w:t>
                  </w:r>
                  <w:r w:rsidR="001A7B8E" w:rsidRPr="0027355F">
                    <w:rPr>
                      <w:color w:val="000000"/>
                    </w:rPr>
                    <w:t>в</w:t>
                  </w:r>
                  <w:r w:rsidR="001A7B8E" w:rsidRPr="0027355F">
                    <w:rPr>
                      <w:color w:val="000000"/>
                    </w:rPr>
                    <w:t xml:space="preserve">ленность (профиль) программы  </w:t>
                  </w:r>
                  <w:r w:rsidR="001A7B8E">
                    <w:rPr>
                      <w:color w:val="000000"/>
                    </w:rPr>
                    <w:t>«</w:t>
                  </w:r>
                  <w:r w:rsidR="001A7B8E">
                    <w:t>Психологическое консультирование</w:t>
                  </w:r>
                  <w:r w:rsidR="001A7B8E">
                    <w:rPr>
                      <w:color w:val="000000"/>
                    </w:rPr>
                    <w:t xml:space="preserve">», </w:t>
                  </w:r>
                  <w:r w:rsidR="001A7B8E" w:rsidRPr="0027355F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="001A7B8E" w:rsidRPr="0027355F">
                    <w:rPr>
                      <w:color w:val="000000"/>
                    </w:rPr>
                    <w:t>ОмГА</w:t>
                  </w:r>
                  <w:proofErr w:type="spellEnd"/>
                  <w:r w:rsidR="001A7B8E" w:rsidRPr="0027355F">
                    <w:rPr>
                      <w:color w:val="000000"/>
                    </w:rPr>
                    <w:t xml:space="preserve"> от </w:t>
                  </w:r>
                  <w:r w:rsidR="00EE0227" w:rsidRPr="0003765E">
                    <w:rPr>
                      <w:color w:val="000000"/>
                    </w:rPr>
                    <w:t>27.03.2023 № 51</w:t>
                  </w:r>
                  <w:r w:rsidR="00EE0227">
                    <w:rPr>
                      <w:color w:val="00000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02" w:rsidRDefault="00CB021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2B3C02">
        <w:rPr>
          <w:rFonts w:eastAsia="Courier New"/>
          <w:noProof/>
          <w:sz w:val="28"/>
          <w:szCs w:val="28"/>
          <w:lang w:bidi="ru-RU"/>
        </w:rPr>
        <w:t>«</w:t>
      </w:r>
      <w:r w:rsidR="00174539" w:rsidRPr="002B3C02">
        <w:rPr>
          <w:sz w:val="28"/>
          <w:szCs w:val="28"/>
        </w:rPr>
        <w:t>Педагогики, психологии и социальной работы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B3C02" w:rsidRDefault="00F922B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922B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A7B8E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A7B8E" w:rsidRPr="00C94464" w:rsidRDefault="00EE0227" w:rsidP="00EE0227">
                  <w:pPr>
                    <w:jc w:val="right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B3C02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B3C02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B3C02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B3C0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2B3C02" w:rsidRDefault="00A808DD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ОБЩЕПСИХОЛОГИЧЕСКИЙ ПРАКТИКУМ</w:t>
      </w:r>
    </w:p>
    <w:p w:rsidR="00C94464" w:rsidRPr="002B3C02" w:rsidRDefault="00A808DD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.Б.15</w:t>
      </w:r>
    </w:p>
    <w:p w:rsidR="007F4B97" w:rsidRPr="002B3C02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2B3C02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2B3C0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(</w:t>
      </w:r>
      <w:r w:rsidRPr="002B3C02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2B3C0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B3C02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5F37E4">
        <w:rPr>
          <w:b/>
          <w:color w:val="000000"/>
          <w:sz w:val="24"/>
          <w:szCs w:val="24"/>
        </w:rPr>
        <w:t>37.03.01</w:t>
      </w:r>
      <w:r w:rsidR="00A86303" w:rsidRPr="002B3C02">
        <w:rPr>
          <w:b/>
          <w:color w:val="000000"/>
          <w:sz w:val="24"/>
          <w:szCs w:val="24"/>
        </w:rPr>
        <w:t xml:space="preserve"> «</w:t>
      </w:r>
      <w:r w:rsidR="005F37E4">
        <w:rPr>
          <w:b/>
          <w:color w:val="000000"/>
          <w:sz w:val="24"/>
          <w:szCs w:val="24"/>
        </w:rPr>
        <w:t>Психология</w:t>
      </w:r>
      <w:r w:rsidR="00A86303" w:rsidRPr="002B3C02">
        <w:rPr>
          <w:b/>
          <w:color w:val="000000"/>
          <w:sz w:val="24"/>
          <w:szCs w:val="24"/>
        </w:rPr>
        <w:t>»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B3C02">
        <w:rPr>
          <w:rFonts w:eastAsia="Courier New"/>
          <w:color w:val="000000"/>
          <w:sz w:val="24"/>
          <w:szCs w:val="24"/>
          <w:lang w:bidi="ru-RU"/>
        </w:rPr>
        <w:t>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2B3C02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C2747F" w:rsidRPr="002B3C02">
        <w:rPr>
          <w:rFonts w:eastAsia="Courier New"/>
          <w:b/>
          <w:sz w:val="24"/>
          <w:szCs w:val="24"/>
          <w:lang w:bidi="ru-RU"/>
        </w:rPr>
        <w:t>«</w:t>
      </w:r>
      <w:r w:rsidR="005F37E4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C2747F" w:rsidRPr="002B3C0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2B3C02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proofErr w:type="gramStart"/>
      <w:r w:rsidR="005F37E4"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proofErr w:type="gramEnd"/>
      <w:r w:rsidR="008662DC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9C3C04">
        <w:rPr>
          <w:rFonts w:eastAsia="Courier New"/>
          <w:color w:val="000000"/>
          <w:sz w:val="24"/>
          <w:szCs w:val="24"/>
          <w:lang w:bidi="ru-RU"/>
        </w:rPr>
        <w:t>, педагогическая</w:t>
      </w:r>
    </w:p>
    <w:p w:rsidR="00A76E53" w:rsidRPr="002B3C02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B3C02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B2CA6" w:rsidRPr="00793E1B" w:rsidRDefault="00EB2CA6" w:rsidP="00EB2C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B2CA6" w:rsidRPr="00793E1B" w:rsidRDefault="00EB2CA6" w:rsidP="00EB2C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2B3C02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B3C02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2B3C02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2B3C02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2B3C02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3C04" w:rsidRPr="009C3C04" w:rsidRDefault="00EE0227" w:rsidP="00EE0227">
      <w:pPr>
        <w:suppressAutoHyphens/>
        <w:contextualSpacing/>
        <w:jc w:val="center"/>
        <w:rPr>
          <w:color w:val="000000"/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7C277B" w:rsidRPr="002B3C02">
        <w:rPr>
          <w:color w:val="000000"/>
          <w:sz w:val="24"/>
          <w:szCs w:val="24"/>
        </w:rPr>
        <w:br w:type="page"/>
      </w:r>
      <w:proofErr w:type="spellStart"/>
      <w:r w:rsidR="009C3C04" w:rsidRPr="002B3C02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9C3C04" w:rsidRPr="002B3C02">
        <w:rPr>
          <w:color w:val="000000"/>
          <w:spacing w:val="-3"/>
          <w:sz w:val="24"/>
          <w:szCs w:val="24"/>
          <w:lang w:eastAsia="en-US"/>
        </w:rPr>
        <w:t>:</w:t>
      </w:r>
      <w:r w:rsidR="009C3C04" w:rsidRPr="002B3C02">
        <w:rPr>
          <w:spacing w:val="-3"/>
          <w:sz w:val="24"/>
          <w:szCs w:val="24"/>
          <w:lang w:eastAsia="en-US"/>
        </w:rPr>
        <w:t>к</w:t>
      </w:r>
      <w:proofErr w:type="gramEnd"/>
      <w:r w:rsidR="009C3C04" w:rsidRPr="002B3C02">
        <w:rPr>
          <w:spacing w:val="-3"/>
          <w:sz w:val="24"/>
          <w:szCs w:val="24"/>
          <w:lang w:eastAsia="en-US"/>
        </w:rPr>
        <w:t>.</w:t>
      </w:r>
      <w:r w:rsidR="009C3C04">
        <w:rPr>
          <w:spacing w:val="-3"/>
          <w:sz w:val="24"/>
          <w:szCs w:val="24"/>
          <w:lang w:eastAsia="en-US"/>
        </w:rPr>
        <w:t>псих</w:t>
      </w:r>
      <w:r w:rsidR="009C3C04" w:rsidRPr="002B3C02">
        <w:rPr>
          <w:spacing w:val="-3"/>
          <w:sz w:val="24"/>
          <w:szCs w:val="24"/>
          <w:lang w:eastAsia="en-US"/>
        </w:rPr>
        <w:t>.н</w:t>
      </w:r>
      <w:proofErr w:type="spellEnd"/>
      <w:r w:rsidR="009C3C04" w:rsidRPr="002B3C02">
        <w:rPr>
          <w:spacing w:val="-3"/>
          <w:sz w:val="24"/>
          <w:szCs w:val="24"/>
          <w:lang w:eastAsia="en-US"/>
        </w:rPr>
        <w:t xml:space="preserve">., доцент кафедры </w:t>
      </w:r>
      <w:proofErr w:type="spellStart"/>
      <w:r w:rsidR="009C3C04" w:rsidRPr="002B3C02">
        <w:rPr>
          <w:spacing w:val="-3"/>
          <w:sz w:val="24"/>
          <w:szCs w:val="24"/>
          <w:lang w:eastAsia="en-US"/>
        </w:rPr>
        <w:t>ППиСР</w:t>
      </w:r>
      <w:proofErr w:type="spellEnd"/>
      <w:r w:rsidR="009C3C04" w:rsidRPr="002B3C02">
        <w:rPr>
          <w:spacing w:val="-3"/>
          <w:sz w:val="24"/>
          <w:szCs w:val="24"/>
          <w:lang w:eastAsia="en-US"/>
        </w:rPr>
        <w:t xml:space="preserve">  </w:t>
      </w:r>
      <w:proofErr w:type="spellStart"/>
      <w:r w:rsidR="009C3C04">
        <w:rPr>
          <w:spacing w:val="-3"/>
          <w:sz w:val="24"/>
          <w:szCs w:val="24"/>
          <w:lang w:eastAsia="en-US"/>
        </w:rPr>
        <w:t>Таротенко</w:t>
      </w:r>
      <w:proofErr w:type="spellEnd"/>
      <w:r w:rsidR="009C3C04">
        <w:rPr>
          <w:spacing w:val="-3"/>
          <w:sz w:val="24"/>
          <w:szCs w:val="24"/>
          <w:lang w:eastAsia="en-US"/>
        </w:rPr>
        <w:t xml:space="preserve"> О.А.</w:t>
      </w: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0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B3C02">
        <w:rPr>
          <w:sz w:val="24"/>
          <w:szCs w:val="24"/>
        </w:rPr>
        <w:t>Педагогики, психологии и социальной работы</w:t>
      </w:r>
      <w:r w:rsidRPr="002B3C02">
        <w:rPr>
          <w:spacing w:val="-3"/>
          <w:sz w:val="24"/>
          <w:szCs w:val="24"/>
          <w:lang w:eastAsia="en-US"/>
        </w:rPr>
        <w:t>»</w:t>
      </w:r>
    </w:p>
    <w:p w:rsidR="009C3C04" w:rsidRPr="002B3C02" w:rsidRDefault="006F1781" w:rsidP="009C3C0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EE0227" w:rsidRPr="00AA1242">
        <w:rPr>
          <w:color w:val="000000"/>
          <w:sz w:val="24"/>
          <w:szCs w:val="24"/>
        </w:rPr>
        <w:t>24.03.2023 г. № 8</w:t>
      </w:r>
      <w:r w:rsidR="00EE0227">
        <w:rPr>
          <w:color w:val="000000"/>
        </w:rPr>
        <w:t xml:space="preserve">     </w:t>
      </w: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02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2B3C02">
        <w:rPr>
          <w:spacing w:val="-3"/>
          <w:sz w:val="24"/>
          <w:szCs w:val="24"/>
          <w:lang w:eastAsia="en-US"/>
        </w:rPr>
        <w:t>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9C3C04" w:rsidRDefault="009C3C04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2B3C02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B3C02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Наименован</w:t>
            </w:r>
            <w:r w:rsidR="004A68C9" w:rsidRPr="002B3C02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3C02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B3C02">
              <w:rPr>
                <w:color w:val="000000"/>
                <w:sz w:val="24"/>
                <w:szCs w:val="24"/>
              </w:rPr>
              <w:t>, соотнесе</w:t>
            </w:r>
            <w:r w:rsidRPr="002B3C02">
              <w:rPr>
                <w:color w:val="000000"/>
                <w:sz w:val="24"/>
                <w:szCs w:val="24"/>
              </w:rPr>
              <w:t>н</w:t>
            </w:r>
            <w:r w:rsidRPr="002B3C02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3C0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е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е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B3C02">
              <w:rPr>
                <w:color w:val="000000"/>
                <w:sz w:val="24"/>
                <w:szCs w:val="24"/>
              </w:rPr>
              <w:t>а</w:t>
            </w:r>
            <w:r w:rsidRPr="002B3C02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3C02">
              <w:rPr>
                <w:color w:val="000000"/>
                <w:sz w:val="24"/>
                <w:szCs w:val="24"/>
              </w:rPr>
              <w:t xml:space="preserve">для </w:t>
            </w:r>
            <w:r w:rsidRPr="002B3C02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3C02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2B3C0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2B3C02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B3C02">
              <w:rPr>
                <w:color w:val="000000"/>
                <w:sz w:val="24"/>
                <w:szCs w:val="24"/>
              </w:rPr>
              <w:t>р</w:t>
            </w:r>
            <w:r w:rsidRPr="002B3C02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3C02">
              <w:rPr>
                <w:color w:val="000000"/>
                <w:sz w:val="24"/>
                <w:szCs w:val="24"/>
              </w:rPr>
              <w:t>обу</w:t>
            </w:r>
            <w:r w:rsidR="004A68C9" w:rsidRPr="002B3C02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2B3C02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4A7890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4A7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B3C02">
              <w:rPr>
                <w:color w:val="000000"/>
                <w:sz w:val="24"/>
                <w:szCs w:val="24"/>
              </w:rPr>
              <w:t>о</w:t>
            </w:r>
            <w:r w:rsidRPr="002B3C02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4A7890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4A78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3C02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2B3C02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br w:type="page"/>
      </w:r>
    </w:p>
    <w:p w:rsidR="002933E5" w:rsidRPr="002B3C02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B3C02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2B3C02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2B3C02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2B3C02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B3C02">
        <w:rPr>
          <w:color w:val="000000"/>
          <w:sz w:val="24"/>
          <w:szCs w:val="24"/>
          <w:lang w:eastAsia="en-US"/>
        </w:rPr>
        <w:t>а</w:t>
      </w:r>
      <w:r w:rsidRPr="002B3C02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Pr="002B3C02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2B3C02">
        <w:rPr>
          <w:sz w:val="24"/>
          <w:szCs w:val="24"/>
        </w:rPr>
        <w:t>а</w:t>
      </w:r>
      <w:r w:rsidRPr="002B3C02">
        <w:rPr>
          <w:sz w:val="24"/>
          <w:szCs w:val="24"/>
        </w:rPr>
        <w:t xml:space="preserve">ния </w:t>
      </w:r>
      <w:r w:rsidR="004A68C9" w:rsidRPr="002B3C02">
        <w:rPr>
          <w:sz w:val="24"/>
          <w:szCs w:val="24"/>
        </w:rPr>
        <w:t xml:space="preserve">по направлению подготовки </w:t>
      </w:r>
      <w:r w:rsidR="005F37E4">
        <w:rPr>
          <w:sz w:val="24"/>
          <w:szCs w:val="24"/>
        </w:rPr>
        <w:t>37.03.01</w:t>
      </w:r>
      <w:r w:rsidR="00A86303" w:rsidRPr="002B3C02">
        <w:rPr>
          <w:sz w:val="24"/>
          <w:szCs w:val="24"/>
        </w:rPr>
        <w:t xml:space="preserve"> «</w:t>
      </w:r>
      <w:r w:rsidR="005F37E4">
        <w:rPr>
          <w:sz w:val="24"/>
          <w:szCs w:val="24"/>
        </w:rPr>
        <w:t>Психология</w:t>
      </w:r>
      <w:r w:rsidR="00A86303" w:rsidRPr="002B3C02">
        <w:rPr>
          <w:sz w:val="24"/>
          <w:szCs w:val="24"/>
        </w:rPr>
        <w:t>»</w:t>
      </w:r>
      <w:r w:rsidR="004A68C9" w:rsidRPr="002B3C02">
        <w:rPr>
          <w:sz w:val="24"/>
          <w:szCs w:val="24"/>
        </w:rPr>
        <w:t xml:space="preserve"> (уровень </w:t>
      </w:r>
      <w:proofErr w:type="spellStart"/>
      <w:r w:rsidR="004A68C9" w:rsidRPr="002B3C02">
        <w:rPr>
          <w:sz w:val="24"/>
          <w:szCs w:val="24"/>
        </w:rPr>
        <w:t>бакалавриата</w:t>
      </w:r>
      <w:proofErr w:type="spellEnd"/>
      <w:r w:rsidR="004A68C9" w:rsidRPr="002B3C02">
        <w:rPr>
          <w:sz w:val="24"/>
          <w:szCs w:val="24"/>
        </w:rPr>
        <w:t>)</w:t>
      </w:r>
      <w:r w:rsidRPr="002B3C02">
        <w:rPr>
          <w:sz w:val="24"/>
          <w:szCs w:val="24"/>
        </w:rPr>
        <w:t>, утве</w:t>
      </w:r>
      <w:r w:rsidRPr="002B3C02">
        <w:rPr>
          <w:sz w:val="24"/>
          <w:szCs w:val="24"/>
        </w:rPr>
        <w:t>р</w:t>
      </w:r>
      <w:r w:rsidRPr="002B3C02">
        <w:rPr>
          <w:sz w:val="24"/>
          <w:szCs w:val="24"/>
        </w:rPr>
        <w:t xml:space="preserve">жденного </w:t>
      </w:r>
      <w:r w:rsidR="004A68C9" w:rsidRPr="002B3C02">
        <w:rPr>
          <w:sz w:val="24"/>
          <w:szCs w:val="24"/>
        </w:rPr>
        <w:t>П</w:t>
      </w:r>
      <w:r w:rsidRPr="002B3C02">
        <w:rPr>
          <w:sz w:val="24"/>
          <w:szCs w:val="24"/>
        </w:rPr>
        <w:t xml:space="preserve">риказом </w:t>
      </w:r>
      <w:proofErr w:type="spellStart"/>
      <w:r w:rsidRPr="002B3C02">
        <w:rPr>
          <w:sz w:val="24"/>
          <w:szCs w:val="24"/>
        </w:rPr>
        <w:t>Минобрнауки</w:t>
      </w:r>
      <w:proofErr w:type="spellEnd"/>
      <w:r w:rsidRPr="002B3C02">
        <w:rPr>
          <w:sz w:val="24"/>
          <w:szCs w:val="24"/>
        </w:rPr>
        <w:t xml:space="preserve"> России </w:t>
      </w:r>
      <w:r w:rsidR="00A86303" w:rsidRPr="002B3C02">
        <w:rPr>
          <w:sz w:val="24"/>
          <w:szCs w:val="24"/>
        </w:rPr>
        <w:t xml:space="preserve">от </w:t>
      </w:r>
      <w:r w:rsidR="005F37E4">
        <w:rPr>
          <w:sz w:val="24"/>
          <w:szCs w:val="24"/>
        </w:rPr>
        <w:t>07.08.2014</w:t>
      </w:r>
      <w:r w:rsidR="00A86303" w:rsidRPr="002B3C02">
        <w:rPr>
          <w:sz w:val="24"/>
          <w:szCs w:val="24"/>
        </w:rPr>
        <w:t xml:space="preserve"> N </w:t>
      </w:r>
      <w:r w:rsidR="005F37E4">
        <w:rPr>
          <w:sz w:val="24"/>
          <w:szCs w:val="24"/>
        </w:rPr>
        <w:t>946</w:t>
      </w:r>
      <w:r w:rsidRPr="002B3C02">
        <w:rPr>
          <w:sz w:val="24"/>
          <w:szCs w:val="24"/>
        </w:rPr>
        <w:t>(зарегистрирован</w:t>
      </w:r>
      <w:r w:rsidRPr="002B3C02">
        <w:rPr>
          <w:color w:val="000000"/>
          <w:sz w:val="24"/>
          <w:szCs w:val="24"/>
        </w:rPr>
        <w:t xml:space="preserve"> в </w:t>
      </w:r>
      <w:r w:rsidR="004A68C9" w:rsidRPr="002B3C02">
        <w:rPr>
          <w:color w:val="000000"/>
          <w:sz w:val="24"/>
          <w:szCs w:val="24"/>
        </w:rPr>
        <w:t>Миню</w:t>
      </w:r>
      <w:r w:rsidR="004A68C9" w:rsidRPr="003F1160">
        <w:rPr>
          <w:color w:val="000000"/>
          <w:sz w:val="24"/>
          <w:szCs w:val="24"/>
        </w:rPr>
        <w:t>с</w:t>
      </w:r>
      <w:r w:rsidR="004A68C9" w:rsidRPr="003F1160">
        <w:rPr>
          <w:color w:val="000000"/>
          <w:sz w:val="24"/>
          <w:szCs w:val="24"/>
        </w:rPr>
        <w:t xml:space="preserve">те России </w:t>
      </w:r>
      <w:r w:rsidR="003F1160" w:rsidRPr="003F1160">
        <w:rPr>
          <w:sz w:val="24"/>
          <w:szCs w:val="24"/>
        </w:rPr>
        <w:t>15.10.2014 № 34320</w:t>
      </w:r>
      <w:r w:rsidRPr="003F1160">
        <w:rPr>
          <w:color w:val="000000"/>
          <w:sz w:val="24"/>
          <w:szCs w:val="24"/>
        </w:rPr>
        <w:t xml:space="preserve">) (далее - ФГОС </w:t>
      </w:r>
      <w:proofErr w:type="gramStart"/>
      <w:r w:rsidRPr="003F1160">
        <w:rPr>
          <w:color w:val="000000"/>
          <w:sz w:val="24"/>
          <w:szCs w:val="24"/>
        </w:rPr>
        <w:t>ВО</w:t>
      </w:r>
      <w:proofErr w:type="gramEnd"/>
      <w:r w:rsidRPr="003F1160">
        <w:rPr>
          <w:color w:val="000000"/>
          <w:sz w:val="24"/>
          <w:szCs w:val="24"/>
        </w:rPr>
        <w:t>, Федеральный государственный обра</w:t>
      </w:r>
      <w:r w:rsidRPr="002B3C02">
        <w:rPr>
          <w:color w:val="000000"/>
          <w:sz w:val="24"/>
          <w:szCs w:val="24"/>
        </w:rPr>
        <w:t>з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вательный стандарт высшего образования);</w:t>
      </w:r>
    </w:p>
    <w:p w:rsidR="006F1781" w:rsidRPr="006F1781" w:rsidRDefault="00C458E8" w:rsidP="006F1781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6F1781" w:rsidRPr="006F178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6F1781" w:rsidRPr="006F1781">
        <w:rPr>
          <w:rFonts w:eastAsia="Calibri"/>
          <w:color w:val="000000"/>
          <w:sz w:val="24"/>
          <w:szCs w:val="24"/>
        </w:rPr>
        <w:t>а</w:t>
      </w:r>
      <w:r w:rsidR="006F1781" w:rsidRPr="006F1781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6F1781" w:rsidRPr="006F178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6F1781" w:rsidRPr="006F1781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6F1781" w:rsidRPr="006F1781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6F1781" w:rsidRPr="006F1781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F1781" w:rsidRPr="006F1781" w:rsidRDefault="006F1781" w:rsidP="006F1781">
      <w:pPr>
        <w:ind w:firstLine="709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6F1781">
        <w:rPr>
          <w:rFonts w:eastAsia="Calibri"/>
          <w:sz w:val="24"/>
          <w:szCs w:val="24"/>
        </w:rPr>
        <w:t>ь</w:t>
      </w:r>
      <w:r w:rsidRPr="006F1781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6F1781">
        <w:rPr>
          <w:rFonts w:eastAsia="Calibri"/>
          <w:sz w:val="24"/>
          <w:szCs w:val="24"/>
        </w:rPr>
        <w:t>ВО</w:t>
      </w:r>
      <w:proofErr w:type="gramEnd"/>
      <w:r w:rsidRPr="006F1781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6F1781">
        <w:rPr>
          <w:rFonts w:eastAsia="Calibri"/>
          <w:sz w:val="24"/>
          <w:szCs w:val="24"/>
        </w:rPr>
        <w:t>е</w:t>
      </w:r>
      <w:r w:rsidRPr="006F1781">
        <w:rPr>
          <w:rFonts w:eastAsia="Calibri"/>
          <w:sz w:val="24"/>
          <w:szCs w:val="24"/>
        </w:rPr>
        <w:t xml:space="preserve">мия; </w:t>
      </w:r>
      <w:proofErr w:type="spellStart"/>
      <w:r w:rsidRPr="006F1781">
        <w:rPr>
          <w:rFonts w:eastAsia="Calibri"/>
          <w:sz w:val="24"/>
          <w:szCs w:val="24"/>
        </w:rPr>
        <w:t>ОмГА</w:t>
      </w:r>
      <w:proofErr w:type="spellEnd"/>
      <w:r w:rsidRPr="006F1781">
        <w:rPr>
          <w:rFonts w:eastAsia="Calibri"/>
          <w:sz w:val="24"/>
          <w:szCs w:val="24"/>
        </w:rPr>
        <w:t>):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 xml:space="preserve">- </w:t>
      </w:r>
      <w:r w:rsidRPr="006F178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6F1781">
        <w:rPr>
          <w:rFonts w:eastAsia="Calibri"/>
          <w:color w:val="000000"/>
          <w:sz w:val="24"/>
          <w:szCs w:val="24"/>
        </w:rPr>
        <w:t>ь</w:t>
      </w:r>
      <w:r w:rsidRPr="006F1781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6F178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F1781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6F1781">
        <w:rPr>
          <w:rFonts w:eastAsia="Calibri"/>
          <w:color w:val="000000"/>
          <w:sz w:val="24"/>
          <w:szCs w:val="24"/>
        </w:rPr>
        <w:t>о</w:t>
      </w:r>
      <w:r w:rsidRPr="006F1781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6F1781">
        <w:rPr>
          <w:rFonts w:eastAsia="Calibri"/>
          <w:color w:val="000000"/>
          <w:sz w:val="24"/>
          <w:szCs w:val="24"/>
        </w:rPr>
        <w:t>ОмГА</w:t>
      </w:r>
      <w:proofErr w:type="spellEnd"/>
      <w:r w:rsidRPr="006F178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F1781" w:rsidRPr="006F1781" w:rsidRDefault="006F1781" w:rsidP="006F1781">
      <w:pPr>
        <w:ind w:firstLine="709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6F1781">
        <w:rPr>
          <w:rFonts w:eastAsia="Calibri"/>
          <w:sz w:val="24"/>
          <w:szCs w:val="24"/>
        </w:rPr>
        <w:t>обучающихся</w:t>
      </w:r>
      <w:proofErr w:type="gramEnd"/>
      <w:r w:rsidRPr="006F1781">
        <w:rPr>
          <w:rFonts w:eastAsia="Calibri"/>
          <w:sz w:val="24"/>
          <w:szCs w:val="24"/>
        </w:rPr>
        <w:t>», одобренным на засед</w:t>
      </w:r>
      <w:r w:rsidRPr="006F1781">
        <w:rPr>
          <w:rFonts w:eastAsia="Calibri"/>
          <w:sz w:val="24"/>
          <w:szCs w:val="24"/>
        </w:rPr>
        <w:t>а</w:t>
      </w:r>
      <w:r w:rsidRPr="006F1781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6F1781">
        <w:rPr>
          <w:rFonts w:eastAsia="Calibri"/>
          <w:sz w:val="24"/>
          <w:szCs w:val="24"/>
        </w:rPr>
        <w:t>ОмГА</w:t>
      </w:r>
      <w:proofErr w:type="spellEnd"/>
      <w:r w:rsidRPr="006F1781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6F1781">
        <w:rPr>
          <w:rFonts w:eastAsia="Calibri"/>
          <w:color w:val="000000"/>
          <w:sz w:val="24"/>
          <w:szCs w:val="24"/>
        </w:rPr>
        <w:t>у</w:t>
      </w:r>
      <w:r w:rsidRPr="006F1781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6F1781">
        <w:rPr>
          <w:rFonts w:eastAsia="Calibri"/>
          <w:color w:val="000000"/>
          <w:sz w:val="24"/>
          <w:szCs w:val="24"/>
        </w:rPr>
        <w:t>ОмГА</w:t>
      </w:r>
      <w:proofErr w:type="spellEnd"/>
      <w:r w:rsidRPr="006F178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6F1781">
        <w:rPr>
          <w:rFonts w:eastAsia="Calibri"/>
          <w:color w:val="000000"/>
          <w:sz w:val="24"/>
          <w:szCs w:val="24"/>
        </w:rPr>
        <w:t>а</w:t>
      </w:r>
      <w:r w:rsidRPr="006F1781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6F1781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6F1781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6F1781">
        <w:rPr>
          <w:rFonts w:eastAsia="Calibri"/>
          <w:color w:val="000000"/>
          <w:sz w:val="24"/>
          <w:szCs w:val="24"/>
        </w:rPr>
        <w:t>с</w:t>
      </w:r>
      <w:r w:rsidRPr="006F1781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6F1781">
        <w:rPr>
          <w:rFonts w:eastAsia="Calibri"/>
          <w:color w:val="000000"/>
          <w:sz w:val="24"/>
          <w:szCs w:val="24"/>
        </w:rPr>
        <w:t>ь</w:t>
      </w:r>
      <w:r w:rsidRPr="006F1781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6F178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F1781">
        <w:rPr>
          <w:rFonts w:eastAsia="Calibri"/>
          <w:color w:val="000000"/>
          <w:sz w:val="24"/>
          <w:szCs w:val="24"/>
        </w:rPr>
        <w:t>, магистратуры», одо</w:t>
      </w:r>
      <w:r w:rsidRPr="006F1781">
        <w:rPr>
          <w:rFonts w:eastAsia="Calibri"/>
          <w:color w:val="000000"/>
          <w:sz w:val="24"/>
          <w:szCs w:val="24"/>
        </w:rPr>
        <w:t>б</w:t>
      </w:r>
      <w:r w:rsidRPr="006F1781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6F1781">
        <w:rPr>
          <w:rFonts w:eastAsia="Calibri"/>
          <w:color w:val="000000"/>
          <w:sz w:val="24"/>
          <w:szCs w:val="24"/>
        </w:rPr>
        <w:t>е</w:t>
      </w:r>
      <w:r w:rsidRPr="006F1781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6F1781">
        <w:rPr>
          <w:rFonts w:eastAsia="Calibri"/>
          <w:color w:val="000000"/>
          <w:sz w:val="24"/>
          <w:szCs w:val="24"/>
        </w:rPr>
        <w:t>ОмГА</w:t>
      </w:r>
      <w:proofErr w:type="spellEnd"/>
      <w:r w:rsidRPr="006F178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6F1781">
        <w:rPr>
          <w:rFonts w:eastAsia="Calibri"/>
          <w:color w:val="000000"/>
          <w:sz w:val="24"/>
          <w:szCs w:val="24"/>
        </w:rPr>
        <w:t>к</w:t>
      </w:r>
      <w:r w:rsidRPr="006F1781">
        <w:rPr>
          <w:rFonts w:eastAsia="Calibri"/>
          <w:color w:val="000000"/>
          <w:sz w:val="24"/>
          <w:szCs w:val="24"/>
        </w:rPr>
        <w:t>тора от 28.02.2022 № 23;</w:t>
      </w:r>
    </w:p>
    <w:p w:rsidR="00C458E8" w:rsidRPr="002B3C02" w:rsidRDefault="006F1781" w:rsidP="006F178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F178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6F1781">
        <w:rPr>
          <w:rFonts w:eastAsia="Calibri"/>
          <w:color w:val="000000"/>
          <w:sz w:val="24"/>
          <w:szCs w:val="24"/>
        </w:rPr>
        <w:t>а</w:t>
      </w:r>
      <w:r w:rsidRPr="006F1781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6F178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F1781">
        <w:rPr>
          <w:rFonts w:eastAsia="Calibri"/>
          <w:color w:val="000000"/>
          <w:sz w:val="24"/>
          <w:szCs w:val="24"/>
        </w:rPr>
        <w:t>, программам магистр</w:t>
      </w:r>
      <w:r w:rsidRPr="006F1781">
        <w:rPr>
          <w:rFonts w:eastAsia="Calibri"/>
          <w:color w:val="000000"/>
          <w:sz w:val="24"/>
          <w:szCs w:val="24"/>
        </w:rPr>
        <w:t>а</w:t>
      </w:r>
      <w:r w:rsidRPr="006F1781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F1781">
        <w:rPr>
          <w:rFonts w:eastAsia="Calibri"/>
          <w:color w:val="000000"/>
          <w:sz w:val="24"/>
          <w:szCs w:val="24"/>
        </w:rPr>
        <w:t>ОмГА</w:t>
      </w:r>
      <w:proofErr w:type="spellEnd"/>
      <w:r w:rsidRPr="006F178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F51E1" w:rsidRPr="002B3C02" w:rsidRDefault="002933E5" w:rsidP="006F51E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учебным план</w:t>
      </w:r>
      <w:r w:rsidR="00E42AED" w:rsidRPr="002B3C02">
        <w:rPr>
          <w:color w:val="000000"/>
          <w:sz w:val="24"/>
          <w:szCs w:val="24"/>
          <w:lang w:eastAsia="en-US"/>
        </w:rPr>
        <w:t>ом</w:t>
      </w:r>
      <w:r w:rsidRPr="002B3C02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2B3C0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2B3C02">
        <w:rPr>
          <w:color w:val="000000"/>
          <w:sz w:val="24"/>
          <w:szCs w:val="24"/>
          <w:lang w:eastAsia="en-US"/>
        </w:rPr>
        <w:t xml:space="preserve"> </w:t>
      </w:r>
      <w:r w:rsidR="00F00B76" w:rsidRPr="002B3C02">
        <w:rPr>
          <w:color w:val="000000"/>
          <w:sz w:val="24"/>
          <w:szCs w:val="24"/>
        </w:rPr>
        <w:t xml:space="preserve">по направлению подготовки </w:t>
      </w:r>
      <w:r w:rsidR="005F37E4">
        <w:rPr>
          <w:color w:val="000000"/>
          <w:sz w:val="24"/>
          <w:szCs w:val="24"/>
        </w:rPr>
        <w:t>37.03.01</w:t>
      </w:r>
      <w:r w:rsidR="00A86303" w:rsidRPr="002B3C02">
        <w:rPr>
          <w:color w:val="000000"/>
          <w:sz w:val="24"/>
          <w:szCs w:val="24"/>
        </w:rPr>
        <w:t xml:space="preserve"> «</w:t>
      </w:r>
      <w:r w:rsidR="005F37E4">
        <w:rPr>
          <w:color w:val="000000"/>
          <w:sz w:val="24"/>
          <w:szCs w:val="24"/>
        </w:rPr>
        <w:t>Психология</w:t>
      </w:r>
      <w:proofErr w:type="gramStart"/>
      <w:r w:rsidR="00A86303" w:rsidRPr="002B3C02">
        <w:rPr>
          <w:color w:val="000000"/>
          <w:sz w:val="24"/>
          <w:szCs w:val="24"/>
        </w:rPr>
        <w:t>»</w:t>
      </w:r>
      <w:r w:rsidR="00F00B76" w:rsidRPr="002B3C02">
        <w:rPr>
          <w:color w:val="000000"/>
          <w:sz w:val="24"/>
          <w:szCs w:val="24"/>
        </w:rPr>
        <w:t>(</w:t>
      </w:r>
      <w:proofErr w:type="gramEnd"/>
      <w:r w:rsidR="00F00B76" w:rsidRPr="002B3C02">
        <w:rPr>
          <w:color w:val="000000"/>
          <w:sz w:val="24"/>
          <w:szCs w:val="24"/>
        </w:rPr>
        <w:t xml:space="preserve">уровень </w:t>
      </w:r>
      <w:proofErr w:type="spellStart"/>
      <w:r w:rsidR="00F00B76" w:rsidRPr="002B3C02">
        <w:rPr>
          <w:color w:val="000000"/>
          <w:sz w:val="24"/>
          <w:szCs w:val="24"/>
        </w:rPr>
        <w:t>бакалавриата</w:t>
      </w:r>
      <w:proofErr w:type="spellEnd"/>
      <w:r w:rsidR="00F00B76" w:rsidRPr="002B3C02">
        <w:rPr>
          <w:color w:val="000000"/>
          <w:sz w:val="24"/>
          <w:szCs w:val="24"/>
        </w:rPr>
        <w:t xml:space="preserve">), </w:t>
      </w:r>
      <w:r w:rsidRPr="002B3C02">
        <w:rPr>
          <w:color w:val="000000"/>
          <w:sz w:val="24"/>
          <w:szCs w:val="24"/>
        </w:rPr>
        <w:t xml:space="preserve">направленность (профиль) </w:t>
      </w:r>
      <w:r w:rsidR="00A76E53" w:rsidRPr="002B3C02">
        <w:rPr>
          <w:color w:val="000000"/>
          <w:sz w:val="24"/>
          <w:szCs w:val="24"/>
        </w:rPr>
        <w:t xml:space="preserve">программы </w:t>
      </w:r>
      <w:r w:rsidR="00C2747F" w:rsidRPr="002B3C02">
        <w:rPr>
          <w:color w:val="000000"/>
          <w:sz w:val="24"/>
          <w:szCs w:val="24"/>
        </w:rPr>
        <w:t>«</w:t>
      </w:r>
      <w:r w:rsidR="005F37E4">
        <w:rPr>
          <w:color w:val="000000"/>
          <w:sz w:val="24"/>
          <w:szCs w:val="24"/>
        </w:rPr>
        <w:t>Психолог</w:t>
      </w:r>
      <w:r w:rsidR="005F37E4">
        <w:rPr>
          <w:color w:val="000000"/>
          <w:sz w:val="24"/>
          <w:szCs w:val="24"/>
        </w:rPr>
        <w:t>и</w:t>
      </w:r>
      <w:r w:rsidR="005F37E4">
        <w:rPr>
          <w:color w:val="000000"/>
          <w:sz w:val="24"/>
          <w:szCs w:val="24"/>
        </w:rPr>
        <w:t>ческое консультирование</w:t>
      </w:r>
      <w:r w:rsidR="00C2747F" w:rsidRPr="002B3C02">
        <w:rPr>
          <w:color w:val="000000"/>
          <w:sz w:val="24"/>
          <w:szCs w:val="24"/>
        </w:rPr>
        <w:t>»</w:t>
      </w:r>
      <w:r w:rsidRPr="002B3C02">
        <w:rPr>
          <w:color w:val="000000"/>
          <w:sz w:val="24"/>
          <w:szCs w:val="24"/>
        </w:rPr>
        <w:t xml:space="preserve">; </w:t>
      </w:r>
      <w:r w:rsidRPr="002B3C02">
        <w:rPr>
          <w:color w:val="000000"/>
          <w:sz w:val="24"/>
          <w:szCs w:val="24"/>
          <w:lang w:eastAsia="en-US"/>
        </w:rPr>
        <w:t>форм</w:t>
      </w:r>
      <w:r w:rsidR="00E42AED" w:rsidRPr="002B3C02">
        <w:rPr>
          <w:color w:val="000000"/>
          <w:sz w:val="24"/>
          <w:szCs w:val="24"/>
          <w:lang w:eastAsia="en-US"/>
        </w:rPr>
        <w:t>а</w:t>
      </w:r>
      <w:r w:rsidRPr="002B3C02">
        <w:rPr>
          <w:color w:val="000000"/>
          <w:sz w:val="24"/>
          <w:szCs w:val="24"/>
          <w:lang w:eastAsia="en-US"/>
        </w:rPr>
        <w:t xml:space="preserve"> обучения –</w:t>
      </w:r>
      <w:r w:rsidR="00DE5443">
        <w:rPr>
          <w:color w:val="000000"/>
          <w:sz w:val="24"/>
          <w:szCs w:val="24"/>
          <w:lang w:eastAsia="en-US"/>
        </w:rPr>
        <w:t>очная</w:t>
      </w:r>
      <w:r w:rsidRPr="002B3C02">
        <w:rPr>
          <w:color w:val="000000"/>
          <w:sz w:val="24"/>
          <w:szCs w:val="24"/>
          <w:lang w:eastAsia="en-US"/>
        </w:rPr>
        <w:t xml:space="preserve"> на </w:t>
      </w:r>
      <w:r w:rsidR="00EE0227" w:rsidRPr="0015444F">
        <w:rPr>
          <w:color w:val="000000"/>
          <w:sz w:val="24"/>
          <w:szCs w:val="24"/>
        </w:rPr>
        <w:t>2023/2024</w:t>
      </w:r>
      <w:r w:rsidR="00EE0227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  <w:lang w:eastAsia="en-US"/>
        </w:rPr>
        <w:t xml:space="preserve">учебный </w:t>
      </w:r>
      <w:proofErr w:type="spellStart"/>
      <w:r w:rsidRPr="002B3C02">
        <w:rPr>
          <w:color w:val="000000"/>
          <w:sz w:val="24"/>
          <w:szCs w:val="24"/>
          <w:lang w:eastAsia="en-US"/>
        </w:rPr>
        <w:t>год,</w:t>
      </w:r>
      <w:r w:rsidR="006F51E1" w:rsidRPr="002B3C02">
        <w:rPr>
          <w:color w:val="000000"/>
          <w:sz w:val="24"/>
          <w:szCs w:val="24"/>
          <w:lang w:eastAsia="en-US"/>
        </w:rPr>
        <w:t>утвержденным</w:t>
      </w:r>
      <w:proofErr w:type="spellEnd"/>
      <w:r w:rsidR="006F51E1" w:rsidRPr="002B3C02">
        <w:rPr>
          <w:color w:val="000000"/>
          <w:sz w:val="24"/>
          <w:szCs w:val="24"/>
          <w:lang w:eastAsia="en-US"/>
        </w:rPr>
        <w:t xml:space="preserve"> приказом ректора от </w:t>
      </w:r>
      <w:r w:rsidR="00EE0227" w:rsidRPr="00AA1242">
        <w:rPr>
          <w:color w:val="000000"/>
          <w:sz w:val="24"/>
          <w:szCs w:val="24"/>
        </w:rPr>
        <w:t>27.03.2023 № 51</w:t>
      </w:r>
      <w:r w:rsidR="00EE0227">
        <w:rPr>
          <w:color w:val="000000"/>
        </w:rPr>
        <w:t xml:space="preserve">   </w:t>
      </w:r>
      <w:r w:rsidR="006F51E1" w:rsidRPr="002B3C02">
        <w:rPr>
          <w:color w:val="000000"/>
          <w:sz w:val="24"/>
          <w:szCs w:val="24"/>
          <w:lang w:eastAsia="en-US"/>
        </w:rPr>
        <w:t>;</w:t>
      </w:r>
    </w:p>
    <w:p w:rsidR="006F51E1" w:rsidRPr="002B3C02" w:rsidRDefault="00E42AED" w:rsidP="006F51E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3F1160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F1160">
        <w:rPr>
          <w:color w:val="000000"/>
          <w:sz w:val="24"/>
          <w:szCs w:val="24"/>
        </w:rPr>
        <w:t>бакалавриата</w:t>
      </w:r>
      <w:proofErr w:type="spellEnd"/>
      <w:r w:rsidRPr="003F1160">
        <w:rPr>
          <w:color w:val="000000"/>
          <w:sz w:val="24"/>
          <w:szCs w:val="24"/>
        </w:rPr>
        <w:t xml:space="preserve"> по направлению подготовки </w:t>
      </w:r>
      <w:r w:rsidR="005F37E4" w:rsidRPr="003F1160">
        <w:rPr>
          <w:color w:val="000000"/>
          <w:sz w:val="24"/>
          <w:szCs w:val="24"/>
        </w:rPr>
        <w:t>37.03.01</w:t>
      </w:r>
      <w:r w:rsidR="00A86303" w:rsidRPr="003F1160">
        <w:rPr>
          <w:color w:val="000000"/>
          <w:sz w:val="24"/>
          <w:szCs w:val="24"/>
        </w:rPr>
        <w:t xml:space="preserve"> «</w:t>
      </w:r>
      <w:r w:rsidR="005F37E4" w:rsidRPr="003F1160">
        <w:rPr>
          <w:color w:val="000000"/>
          <w:sz w:val="24"/>
          <w:szCs w:val="24"/>
        </w:rPr>
        <w:t>Психология</w:t>
      </w:r>
      <w:r w:rsidR="00A86303" w:rsidRPr="003F1160">
        <w:rPr>
          <w:color w:val="000000"/>
          <w:sz w:val="24"/>
          <w:szCs w:val="24"/>
        </w:rPr>
        <w:t>»</w:t>
      </w:r>
      <w:r w:rsidRPr="003F1160">
        <w:rPr>
          <w:color w:val="000000"/>
          <w:sz w:val="24"/>
          <w:szCs w:val="24"/>
        </w:rPr>
        <w:t xml:space="preserve"> (уровень </w:t>
      </w:r>
      <w:proofErr w:type="spellStart"/>
      <w:r w:rsidRPr="003F1160">
        <w:rPr>
          <w:color w:val="000000"/>
          <w:sz w:val="24"/>
          <w:szCs w:val="24"/>
        </w:rPr>
        <w:t>бакалавриата</w:t>
      </w:r>
      <w:proofErr w:type="spellEnd"/>
      <w:r w:rsidRPr="003F1160">
        <w:rPr>
          <w:color w:val="000000"/>
          <w:sz w:val="24"/>
          <w:szCs w:val="24"/>
        </w:rPr>
        <w:t xml:space="preserve">), направленность (профиль) </w:t>
      </w:r>
      <w:r w:rsidR="00A76E53" w:rsidRPr="003F1160">
        <w:rPr>
          <w:color w:val="000000"/>
          <w:sz w:val="24"/>
          <w:szCs w:val="24"/>
        </w:rPr>
        <w:t>програ</w:t>
      </w:r>
      <w:r w:rsidR="00A76E53" w:rsidRPr="003F1160">
        <w:rPr>
          <w:color w:val="000000"/>
          <w:sz w:val="24"/>
          <w:szCs w:val="24"/>
        </w:rPr>
        <w:t>м</w:t>
      </w:r>
      <w:r w:rsidR="00A76E53" w:rsidRPr="003F1160">
        <w:rPr>
          <w:color w:val="000000"/>
          <w:sz w:val="24"/>
          <w:szCs w:val="24"/>
        </w:rPr>
        <w:t>мы</w:t>
      </w:r>
      <w:proofErr w:type="gramStart"/>
      <w:r w:rsidR="00C2747F" w:rsidRPr="003F1160">
        <w:rPr>
          <w:sz w:val="24"/>
          <w:szCs w:val="24"/>
        </w:rPr>
        <w:t>«</w:t>
      </w:r>
      <w:r w:rsidR="005F37E4" w:rsidRPr="003F1160">
        <w:rPr>
          <w:sz w:val="24"/>
          <w:szCs w:val="24"/>
        </w:rPr>
        <w:t>П</w:t>
      </w:r>
      <w:proofErr w:type="gramEnd"/>
      <w:r w:rsidR="005F37E4" w:rsidRPr="003F1160">
        <w:rPr>
          <w:sz w:val="24"/>
          <w:szCs w:val="24"/>
        </w:rPr>
        <w:t>сихологическое консультирование</w:t>
      </w:r>
      <w:r w:rsidR="00C2747F" w:rsidRPr="003F1160">
        <w:rPr>
          <w:sz w:val="24"/>
          <w:szCs w:val="24"/>
        </w:rPr>
        <w:t>»</w:t>
      </w:r>
      <w:r w:rsidRPr="003F1160">
        <w:rPr>
          <w:sz w:val="24"/>
          <w:szCs w:val="24"/>
        </w:rPr>
        <w:t xml:space="preserve">; форма обучения – заочная на </w:t>
      </w:r>
      <w:r w:rsidR="00EE0227" w:rsidRPr="0015444F">
        <w:rPr>
          <w:color w:val="000000"/>
          <w:sz w:val="24"/>
          <w:szCs w:val="24"/>
        </w:rPr>
        <w:t>2023/2024</w:t>
      </w:r>
      <w:r w:rsidR="00EE0227">
        <w:rPr>
          <w:color w:val="000000"/>
          <w:sz w:val="24"/>
          <w:szCs w:val="24"/>
        </w:rPr>
        <w:t xml:space="preserve"> </w:t>
      </w:r>
      <w:r w:rsidRPr="003F1160">
        <w:rPr>
          <w:color w:val="000000"/>
          <w:sz w:val="24"/>
          <w:szCs w:val="24"/>
        </w:rPr>
        <w:t>уче</w:t>
      </w:r>
      <w:r w:rsidRPr="003F1160">
        <w:rPr>
          <w:color w:val="000000"/>
          <w:sz w:val="24"/>
          <w:szCs w:val="24"/>
        </w:rPr>
        <w:t>б</w:t>
      </w:r>
      <w:r w:rsidRPr="003F1160">
        <w:rPr>
          <w:color w:val="000000"/>
          <w:sz w:val="24"/>
          <w:szCs w:val="24"/>
        </w:rPr>
        <w:t xml:space="preserve">ный год, </w:t>
      </w:r>
      <w:r w:rsidR="006F51E1" w:rsidRPr="003F1160">
        <w:rPr>
          <w:color w:val="000000"/>
          <w:sz w:val="24"/>
          <w:szCs w:val="24"/>
          <w:lang w:eastAsia="en-US"/>
        </w:rPr>
        <w:t xml:space="preserve">утвержденным приказом ректора от </w:t>
      </w:r>
      <w:r w:rsidR="00EE0227" w:rsidRPr="00AA1242">
        <w:rPr>
          <w:color w:val="000000"/>
          <w:sz w:val="24"/>
          <w:szCs w:val="24"/>
        </w:rPr>
        <w:t>27.03.2023 № 51</w:t>
      </w:r>
      <w:r w:rsidR="00EE0227">
        <w:rPr>
          <w:color w:val="000000"/>
        </w:rPr>
        <w:t xml:space="preserve">   </w:t>
      </w:r>
      <w:r w:rsidR="006F51E1" w:rsidRPr="003F1160">
        <w:rPr>
          <w:color w:val="000000"/>
          <w:sz w:val="24"/>
          <w:szCs w:val="24"/>
          <w:lang w:eastAsia="en-US"/>
        </w:rPr>
        <w:t>.</w:t>
      </w:r>
    </w:p>
    <w:p w:rsidR="00A76E53" w:rsidRPr="002B3C02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lastRenderedPageBreak/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A808DD">
        <w:rPr>
          <w:b/>
          <w:bCs/>
          <w:sz w:val="24"/>
          <w:szCs w:val="24"/>
        </w:rPr>
        <w:t>Б</w:t>
      </w:r>
      <w:proofErr w:type="gramStart"/>
      <w:r w:rsidR="00A808DD">
        <w:rPr>
          <w:b/>
          <w:bCs/>
          <w:sz w:val="24"/>
          <w:szCs w:val="24"/>
        </w:rPr>
        <w:t>1</w:t>
      </w:r>
      <w:proofErr w:type="gramEnd"/>
      <w:r w:rsidR="00A808DD">
        <w:rPr>
          <w:b/>
          <w:bCs/>
          <w:sz w:val="24"/>
          <w:szCs w:val="24"/>
        </w:rPr>
        <w:t>.Б.15</w:t>
      </w:r>
      <w:r w:rsidR="009F4070" w:rsidRPr="002B3C02">
        <w:rPr>
          <w:b/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b/>
          <w:sz w:val="24"/>
          <w:szCs w:val="24"/>
        </w:rPr>
        <w:t>»  в тече</w:t>
      </w:r>
      <w:r w:rsidR="009F4070" w:rsidRPr="002B3C02">
        <w:rPr>
          <w:b/>
          <w:sz w:val="24"/>
          <w:szCs w:val="24"/>
        </w:rPr>
        <w:t xml:space="preserve">ние </w:t>
      </w:r>
      <w:r w:rsidR="00EE0227" w:rsidRPr="0015444F">
        <w:rPr>
          <w:color w:val="000000"/>
          <w:sz w:val="24"/>
          <w:szCs w:val="24"/>
        </w:rPr>
        <w:t>2023/2024</w:t>
      </w:r>
      <w:r w:rsidR="00EE0227">
        <w:rPr>
          <w:color w:val="000000"/>
          <w:sz w:val="24"/>
          <w:szCs w:val="24"/>
        </w:rPr>
        <w:t xml:space="preserve"> </w:t>
      </w:r>
      <w:r w:rsidRPr="002B3C02">
        <w:rPr>
          <w:b/>
          <w:sz w:val="24"/>
          <w:szCs w:val="24"/>
        </w:rPr>
        <w:t>учебного года:</w:t>
      </w:r>
    </w:p>
    <w:p w:rsidR="00A76E53" w:rsidRPr="002B3C02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B3C02">
        <w:rPr>
          <w:sz w:val="24"/>
          <w:szCs w:val="24"/>
        </w:rPr>
        <w:t>а</w:t>
      </w:r>
      <w:r w:rsidRPr="002B3C02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 xml:space="preserve"> по направлению подготовки </w:t>
      </w:r>
      <w:r w:rsidR="005F37E4" w:rsidRPr="00C33707">
        <w:rPr>
          <w:b/>
          <w:sz w:val="24"/>
          <w:szCs w:val="24"/>
        </w:rPr>
        <w:t>37.03.01</w:t>
      </w:r>
      <w:r w:rsidR="00A86303" w:rsidRPr="00C33707">
        <w:rPr>
          <w:b/>
          <w:sz w:val="24"/>
          <w:szCs w:val="24"/>
        </w:rPr>
        <w:t xml:space="preserve"> «</w:t>
      </w:r>
      <w:r w:rsidR="005F37E4" w:rsidRPr="00C33707">
        <w:rPr>
          <w:b/>
          <w:sz w:val="24"/>
          <w:szCs w:val="24"/>
        </w:rPr>
        <w:t>Психология</w:t>
      </w:r>
      <w:proofErr w:type="gramStart"/>
      <w:r w:rsidR="00A86303" w:rsidRPr="00C33707">
        <w:rPr>
          <w:b/>
          <w:sz w:val="24"/>
          <w:szCs w:val="24"/>
        </w:rPr>
        <w:t>»</w:t>
      </w:r>
      <w:r w:rsidR="009F4070" w:rsidRPr="002B3C02">
        <w:rPr>
          <w:sz w:val="24"/>
          <w:szCs w:val="24"/>
        </w:rPr>
        <w:t>(</w:t>
      </w:r>
      <w:proofErr w:type="gramEnd"/>
      <w:r w:rsidR="009F4070" w:rsidRPr="002B3C02">
        <w:rPr>
          <w:sz w:val="24"/>
          <w:szCs w:val="24"/>
        </w:rPr>
        <w:t xml:space="preserve">уровень </w:t>
      </w:r>
      <w:proofErr w:type="spellStart"/>
      <w:r w:rsidR="009F4070" w:rsidRPr="002B3C02">
        <w:rPr>
          <w:sz w:val="24"/>
          <w:szCs w:val="24"/>
        </w:rPr>
        <w:t>бакалавриата</w:t>
      </w:r>
      <w:proofErr w:type="spellEnd"/>
      <w:r w:rsidR="009F4070" w:rsidRPr="002B3C02">
        <w:rPr>
          <w:sz w:val="24"/>
          <w:szCs w:val="24"/>
        </w:rPr>
        <w:t xml:space="preserve">), направленность (профиль) программы </w:t>
      </w:r>
      <w:r w:rsidR="00C2747F" w:rsidRPr="002B3C02">
        <w:rPr>
          <w:sz w:val="24"/>
          <w:szCs w:val="24"/>
        </w:rPr>
        <w:t>«</w:t>
      </w:r>
      <w:r w:rsidR="005F37E4" w:rsidRPr="00C33707">
        <w:rPr>
          <w:b/>
          <w:sz w:val="24"/>
          <w:szCs w:val="24"/>
        </w:rPr>
        <w:t>Психологическое консультирование</w:t>
      </w:r>
      <w:r w:rsidR="00C2747F" w:rsidRPr="002B3C02">
        <w:rPr>
          <w:sz w:val="24"/>
          <w:szCs w:val="24"/>
        </w:rPr>
        <w:t>»</w:t>
      </w:r>
      <w:r w:rsidRPr="002B3C02">
        <w:rPr>
          <w:sz w:val="24"/>
          <w:szCs w:val="24"/>
        </w:rPr>
        <w:t>; вид учебной деятельности – пр</w:t>
      </w:r>
      <w:r w:rsidRPr="002B3C02">
        <w:rPr>
          <w:sz w:val="24"/>
          <w:szCs w:val="24"/>
        </w:rPr>
        <w:t>о</w:t>
      </w:r>
      <w:r w:rsidRPr="002B3C02">
        <w:rPr>
          <w:sz w:val="24"/>
          <w:szCs w:val="24"/>
        </w:rPr>
        <w:t xml:space="preserve">грамма академического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>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="005F37E4">
        <w:rPr>
          <w:rFonts w:eastAsia="Courier New"/>
          <w:color w:val="000000"/>
          <w:sz w:val="24"/>
          <w:szCs w:val="24"/>
          <w:lang w:bidi="ru-RU"/>
        </w:rPr>
        <w:t>научно-ис</w:t>
      </w:r>
      <w:r w:rsidR="001A7B8E">
        <w:rPr>
          <w:rFonts w:eastAsia="Courier New"/>
          <w:color w:val="000000"/>
          <w:sz w:val="24"/>
          <w:szCs w:val="24"/>
          <w:lang w:bidi="ru-RU"/>
        </w:rPr>
        <w:t>следовательская, педагогическая</w:t>
      </w:r>
      <w:r w:rsidRPr="002B3C02">
        <w:rPr>
          <w:color w:val="000000"/>
          <w:sz w:val="24"/>
          <w:szCs w:val="24"/>
        </w:rPr>
        <w:t xml:space="preserve">; </w:t>
      </w:r>
      <w:proofErr w:type="gramStart"/>
      <w:r w:rsidR="009F4070" w:rsidRPr="002B3C02">
        <w:rPr>
          <w:color w:val="000000"/>
          <w:sz w:val="24"/>
          <w:szCs w:val="24"/>
        </w:rPr>
        <w:t>очная и заочная формы</w:t>
      </w:r>
      <w:r w:rsidRPr="002B3C02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>тече</w:t>
      </w:r>
      <w:r w:rsidR="009F4070" w:rsidRPr="002B3C02">
        <w:rPr>
          <w:color w:val="000000"/>
          <w:sz w:val="24"/>
          <w:szCs w:val="24"/>
        </w:rPr>
        <w:t xml:space="preserve">ние </w:t>
      </w:r>
      <w:r w:rsidR="00EE0227" w:rsidRPr="0015444F">
        <w:rPr>
          <w:color w:val="000000"/>
          <w:sz w:val="24"/>
          <w:szCs w:val="24"/>
        </w:rPr>
        <w:t>2023/2024</w:t>
      </w:r>
      <w:r w:rsidR="00EE0227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учебного года.</w:t>
      </w:r>
      <w:proofErr w:type="gramEnd"/>
    </w:p>
    <w:p w:rsidR="003415AB" w:rsidRPr="002B3C02" w:rsidRDefault="003415AB" w:rsidP="009F4070">
      <w:pPr>
        <w:ind w:firstLine="709"/>
        <w:jc w:val="both"/>
        <w:rPr>
          <w:color w:val="000000"/>
          <w:sz w:val="24"/>
          <w:szCs w:val="24"/>
        </w:rPr>
      </w:pPr>
    </w:p>
    <w:p w:rsidR="006F51E1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A808DD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808DD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808DD">
        <w:rPr>
          <w:rFonts w:ascii="Times New Roman" w:hAnsi="Times New Roman"/>
          <w:b/>
          <w:sz w:val="24"/>
          <w:szCs w:val="24"/>
        </w:rPr>
        <w:t>.Б.15</w:t>
      </w:r>
      <w:r w:rsidRPr="002B3C02">
        <w:rPr>
          <w:rFonts w:ascii="Times New Roman" w:hAnsi="Times New Roman"/>
          <w:b/>
          <w:sz w:val="24"/>
          <w:szCs w:val="24"/>
        </w:rPr>
        <w:t xml:space="preserve"> «</w:t>
      </w:r>
      <w:r w:rsidR="00A808DD">
        <w:rPr>
          <w:rFonts w:ascii="Times New Roman" w:hAnsi="Times New Roman"/>
          <w:b/>
          <w:bCs/>
          <w:sz w:val="24"/>
          <w:szCs w:val="24"/>
        </w:rPr>
        <w:t>Общепсихологический практикум</w:t>
      </w:r>
      <w:r w:rsidRPr="002B3C02">
        <w:rPr>
          <w:rFonts w:ascii="Times New Roman" w:hAnsi="Times New Roman"/>
          <w:b/>
          <w:sz w:val="24"/>
          <w:szCs w:val="24"/>
        </w:rPr>
        <w:t>»</w:t>
      </w:r>
    </w:p>
    <w:p w:rsidR="003415AB" w:rsidRPr="002B3C02" w:rsidRDefault="003415AB" w:rsidP="003415AB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2B3C02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2B3C02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F37E4" w:rsidRPr="0040745C">
        <w:rPr>
          <w:b/>
          <w:sz w:val="24"/>
          <w:szCs w:val="24"/>
        </w:rPr>
        <w:t>37.03.01</w:t>
      </w:r>
      <w:r w:rsidRPr="0040745C">
        <w:rPr>
          <w:b/>
          <w:sz w:val="24"/>
          <w:szCs w:val="24"/>
        </w:rPr>
        <w:t xml:space="preserve"> «</w:t>
      </w:r>
      <w:r w:rsidR="005F37E4" w:rsidRPr="0040745C">
        <w:rPr>
          <w:b/>
          <w:sz w:val="24"/>
          <w:szCs w:val="24"/>
        </w:rPr>
        <w:t>Психология</w:t>
      </w:r>
      <w:r w:rsidRPr="0040745C">
        <w:rPr>
          <w:b/>
          <w:sz w:val="24"/>
          <w:szCs w:val="24"/>
        </w:rPr>
        <w:t>»</w:t>
      </w:r>
      <w:r w:rsidRPr="002B3C02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2B3C0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B3C02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2B3C02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2B3C02">
        <w:rPr>
          <w:rFonts w:eastAsia="Calibri"/>
          <w:sz w:val="24"/>
          <w:szCs w:val="24"/>
          <w:lang w:eastAsia="en-US"/>
        </w:rPr>
        <w:t xml:space="preserve"> России от </w:t>
      </w:r>
      <w:r w:rsidR="005F37E4">
        <w:rPr>
          <w:sz w:val="24"/>
          <w:szCs w:val="24"/>
        </w:rPr>
        <w:t>07.08.2014</w:t>
      </w:r>
      <w:r w:rsidRPr="002B3C02">
        <w:rPr>
          <w:sz w:val="24"/>
          <w:szCs w:val="24"/>
        </w:rPr>
        <w:t xml:space="preserve"> N </w:t>
      </w:r>
      <w:r w:rsidR="005F37E4">
        <w:rPr>
          <w:sz w:val="24"/>
          <w:szCs w:val="24"/>
        </w:rPr>
        <w:t>946</w:t>
      </w:r>
      <w:r w:rsidRPr="003F1160">
        <w:rPr>
          <w:rFonts w:eastAsia="Calibri"/>
          <w:sz w:val="24"/>
          <w:szCs w:val="24"/>
          <w:lang w:eastAsia="en-US"/>
        </w:rPr>
        <w:t>(зарегистрирован в Минюсте</w:t>
      </w:r>
      <w:r w:rsidRPr="003F1160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3F1160" w:rsidRPr="003F1160">
        <w:rPr>
          <w:sz w:val="24"/>
          <w:szCs w:val="24"/>
        </w:rPr>
        <w:t>15.10.2014 № 34320</w:t>
      </w:r>
      <w:r w:rsidRPr="003F1160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</w:t>
      </w:r>
      <w:r w:rsidRPr="002B3C02">
        <w:rPr>
          <w:rFonts w:eastAsia="Calibri"/>
          <w:color w:val="000000"/>
          <w:sz w:val="24"/>
          <w:szCs w:val="24"/>
          <w:lang w:eastAsia="en-US"/>
        </w:rPr>
        <w:t>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2B3C02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 w:val="24"/>
          <w:szCs w:val="24"/>
          <w:lang w:eastAsia="en-US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rFonts w:eastAsia="Calibri"/>
          <w:sz w:val="24"/>
          <w:szCs w:val="24"/>
          <w:lang w:eastAsia="en-US"/>
        </w:rPr>
        <w:t>»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A7B8E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A7B8E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Способность к проектир</w:t>
            </w:r>
            <w:r w:rsidRPr="001A7B8E">
              <w:rPr>
                <w:sz w:val="24"/>
                <w:szCs w:val="24"/>
              </w:rPr>
              <w:t>о</w:t>
            </w:r>
            <w:r w:rsidRPr="001A7B8E">
              <w:rPr>
                <w:sz w:val="24"/>
                <w:szCs w:val="24"/>
              </w:rPr>
              <w:t>ванию, реализации и оце</w:t>
            </w:r>
            <w:r w:rsidRPr="001A7B8E">
              <w:rPr>
                <w:sz w:val="24"/>
                <w:szCs w:val="24"/>
              </w:rPr>
              <w:t>н</w:t>
            </w:r>
            <w:r w:rsidRPr="001A7B8E">
              <w:rPr>
                <w:sz w:val="24"/>
                <w:szCs w:val="24"/>
              </w:rPr>
              <w:t>ке учебно-воспитательного процесса, образовательной среды при подготовке пс</w:t>
            </w:r>
            <w:r w:rsidRPr="001A7B8E">
              <w:rPr>
                <w:sz w:val="24"/>
                <w:szCs w:val="24"/>
              </w:rPr>
              <w:t>и</w:t>
            </w:r>
            <w:r w:rsidRPr="001A7B8E">
              <w:rPr>
                <w:sz w:val="24"/>
                <w:szCs w:val="24"/>
              </w:rPr>
              <w:t>хологических кадров с учетом современных а</w:t>
            </w:r>
            <w:r w:rsidRPr="001A7B8E">
              <w:rPr>
                <w:sz w:val="24"/>
                <w:szCs w:val="24"/>
              </w:rPr>
              <w:t>к</w:t>
            </w:r>
            <w:r w:rsidRPr="001A7B8E">
              <w:rPr>
                <w:sz w:val="24"/>
                <w:szCs w:val="24"/>
              </w:rPr>
              <w:t>тивных и интерактивных методов обучения и инн</w:t>
            </w:r>
            <w:r w:rsidRPr="001A7B8E">
              <w:rPr>
                <w:sz w:val="24"/>
                <w:szCs w:val="24"/>
              </w:rPr>
              <w:t>о</w:t>
            </w:r>
            <w:r w:rsidRPr="001A7B8E">
              <w:rPr>
                <w:sz w:val="24"/>
                <w:szCs w:val="24"/>
              </w:rPr>
              <w:t>вационных технологий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A7B8E">
              <w:rPr>
                <w:spacing w:val="7"/>
                <w:sz w:val="24"/>
                <w:szCs w:val="24"/>
              </w:rPr>
              <w:t>сущность и специфику профессионал</w:t>
            </w:r>
            <w:r w:rsidRPr="001A7B8E">
              <w:rPr>
                <w:spacing w:val="7"/>
                <w:sz w:val="24"/>
                <w:szCs w:val="24"/>
              </w:rPr>
              <w:t>ь</w:t>
            </w:r>
            <w:r w:rsidRPr="001A7B8E">
              <w:rPr>
                <w:spacing w:val="7"/>
                <w:sz w:val="24"/>
                <w:szCs w:val="24"/>
              </w:rPr>
              <w:t>ной педагогической деятельности;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A7B8E">
              <w:rPr>
                <w:spacing w:val="7"/>
                <w:sz w:val="24"/>
                <w:szCs w:val="24"/>
              </w:rPr>
              <w:t>предмет педагогики, основные катег</w:t>
            </w:r>
            <w:r w:rsidRPr="001A7B8E">
              <w:rPr>
                <w:spacing w:val="7"/>
                <w:sz w:val="24"/>
                <w:szCs w:val="24"/>
              </w:rPr>
              <w:t>о</w:t>
            </w:r>
            <w:r w:rsidRPr="001A7B8E">
              <w:rPr>
                <w:spacing w:val="7"/>
                <w:sz w:val="24"/>
                <w:szCs w:val="24"/>
              </w:rPr>
              <w:t>рии, в которых он определяется, ведущие концепции обучения и воспитания</w:t>
            </w:r>
          </w:p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A7B8E">
              <w:rPr>
                <w:spacing w:val="6"/>
                <w:sz w:val="24"/>
                <w:szCs w:val="24"/>
              </w:rPr>
              <w:t>вычленять и анализировать педагогич</w:t>
            </w:r>
            <w:r w:rsidRPr="001A7B8E">
              <w:rPr>
                <w:spacing w:val="6"/>
                <w:sz w:val="24"/>
                <w:szCs w:val="24"/>
              </w:rPr>
              <w:t>е</w:t>
            </w:r>
            <w:r w:rsidRPr="001A7B8E">
              <w:rPr>
                <w:spacing w:val="6"/>
                <w:sz w:val="24"/>
                <w:szCs w:val="24"/>
              </w:rPr>
              <w:t>ские явления, объяснять их и намечать возможные пути решения;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A7B8E">
              <w:rPr>
                <w:spacing w:val="6"/>
                <w:sz w:val="24"/>
                <w:szCs w:val="24"/>
              </w:rPr>
              <w:t>прогнозировать и проектировать педаг</w:t>
            </w:r>
            <w:r w:rsidRPr="001A7B8E">
              <w:rPr>
                <w:spacing w:val="6"/>
                <w:sz w:val="24"/>
                <w:szCs w:val="24"/>
              </w:rPr>
              <w:t>о</w:t>
            </w:r>
            <w:r w:rsidRPr="001A7B8E">
              <w:rPr>
                <w:spacing w:val="6"/>
                <w:sz w:val="24"/>
                <w:szCs w:val="24"/>
              </w:rPr>
              <w:t>гические ситуации</w:t>
            </w:r>
          </w:p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способами моделирования и конструир</w:t>
            </w:r>
            <w:r w:rsidRPr="001A7B8E">
              <w:rPr>
                <w:sz w:val="24"/>
                <w:szCs w:val="24"/>
              </w:rPr>
              <w:t>о</w:t>
            </w:r>
            <w:r w:rsidRPr="001A7B8E">
              <w:rPr>
                <w:sz w:val="24"/>
                <w:szCs w:val="24"/>
              </w:rPr>
              <w:t>вания педагогической деятельности</w:t>
            </w:r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Способность</w:t>
            </w:r>
          </w:p>
          <w:p w:rsidR="001A7B8E" w:rsidRPr="001A7B8E" w:rsidRDefault="001A7B8E" w:rsidP="001A7B8E">
            <w:pPr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  <w:lang w:eastAsia="en-US"/>
              </w:rPr>
              <w:t>решать стандартные задачи профессиональной де</w:t>
            </w:r>
            <w:r w:rsidRPr="001A7B8E">
              <w:rPr>
                <w:sz w:val="24"/>
                <w:szCs w:val="24"/>
                <w:lang w:eastAsia="en-US"/>
              </w:rPr>
              <w:t>я</w:t>
            </w:r>
            <w:r w:rsidRPr="001A7B8E">
              <w:rPr>
                <w:sz w:val="24"/>
                <w:szCs w:val="24"/>
                <w:lang w:eastAsia="en-US"/>
              </w:rPr>
              <w:t>тельности на основе и</w:t>
            </w:r>
            <w:r w:rsidRPr="001A7B8E">
              <w:rPr>
                <w:sz w:val="24"/>
                <w:szCs w:val="24"/>
                <w:lang w:eastAsia="en-US"/>
              </w:rPr>
              <w:t>н</w:t>
            </w:r>
            <w:r w:rsidRPr="001A7B8E">
              <w:rPr>
                <w:sz w:val="24"/>
                <w:szCs w:val="24"/>
                <w:lang w:eastAsia="en-US"/>
              </w:rPr>
              <w:lastRenderedPageBreak/>
              <w:t>формационной и библи</w:t>
            </w:r>
            <w:r w:rsidRPr="001A7B8E">
              <w:rPr>
                <w:sz w:val="24"/>
                <w:szCs w:val="24"/>
                <w:lang w:eastAsia="en-US"/>
              </w:rPr>
              <w:t>о</w:t>
            </w:r>
            <w:r w:rsidRPr="001A7B8E">
              <w:rPr>
                <w:sz w:val="24"/>
                <w:szCs w:val="24"/>
                <w:lang w:eastAsia="en-US"/>
              </w:rPr>
              <w:t>графической культуры с применением информац</w:t>
            </w:r>
            <w:r w:rsidRPr="001A7B8E">
              <w:rPr>
                <w:sz w:val="24"/>
                <w:szCs w:val="24"/>
                <w:lang w:eastAsia="en-US"/>
              </w:rPr>
              <w:t>и</w:t>
            </w:r>
            <w:r w:rsidRPr="001A7B8E">
              <w:rPr>
                <w:sz w:val="24"/>
                <w:szCs w:val="24"/>
                <w:lang w:eastAsia="en-US"/>
              </w:rPr>
              <w:t>онно-коммуникационных технологий и с учетом о</w:t>
            </w:r>
            <w:r w:rsidRPr="001A7B8E">
              <w:rPr>
                <w:sz w:val="24"/>
                <w:szCs w:val="24"/>
                <w:lang w:eastAsia="en-US"/>
              </w:rPr>
              <w:t>с</w:t>
            </w:r>
            <w:r w:rsidRPr="001A7B8E">
              <w:rPr>
                <w:sz w:val="24"/>
                <w:szCs w:val="24"/>
                <w:lang w:eastAsia="en-US"/>
              </w:rPr>
              <w:t>новных требований и</w:t>
            </w:r>
            <w:r w:rsidRPr="001A7B8E">
              <w:rPr>
                <w:sz w:val="24"/>
                <w:szCs w:val="24"/>
                <w:lang w:eastAsia="en-US"/>
              </w:rPr>
              <w:t>н</w:t>
            </w:r>
            <w:r w:rsidRPr="001A7B8E">
              <w:rPr>
                <w:sz w:val="24"/>
                <w:szCs w:val="24"/>
                <w:lang w:eastAsia="en-US"/>
              </w:rPr>
              <w:t>формационной безопасн</w:t>
            </w:r>
            <w:r w:rsidRPr="001A7B8E">
              <w:rPr>
                <w:sz w:val="24"/>
                <w:szCs w:val="24"/>
                <w:lang w:eastAsia="en-US"/>
              </w:rPr>
              <w:t>о</w:t>
            </w:r>
            <w:r w:rsidRPr="001A7B8E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х</w:t>
            </w:r>
            <w:r w:rsidRPr="001A7B8E">
              <w:rPr>
                <w:rFonts w:ascii="Times New Roman" w:hAnsi="Times New Roman"/>
                <w:sz w:val="24"/>
                <w:szCs w:val="24"/>
              </w:rPr>
              <w:lastRenderedPageBreak/>
              <w:t>нологии и с учетом основных требований информационной безопасности</w:t>
            </w:r>
          </w:p>
          <w:p w:rsidR="001A7B8E" w:rsidRPr="001A7B8E" w:rsidRDefault="001A7B8E" w:rsidP="001A7B8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нальной деятельности на основе информац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онной и библиографической культуры с пр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менением информационно-коммуникационных технологий;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нальной деятельности с учетом основных требований информационной безопасности</w:t>
            </w:r>
          </w:p>
          <w:p w:rsidR="001A7B8E" w:rsidRPr="001A7B8E" w:rsidRDefault="001A7B8E" w:rsidP="001A7B8E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6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6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формационной безопасности</w:t>
            </w:r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lastRenderedPageBreak/>
              <w:t>Способность</w:t>
            </w:r>
          </w:p>
          <w:p w:rsidR="001A7B8E" w:rsidRPr="001A7B8E" w:rsidRDefault="001A7B8E" w:rsidP="001A7B8E">
            <w:pPr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к проведению стандартн</w:t>
            </w:r>
            <w:r w:rsidRPr="001A7B8E">
              <w:rPr>
                <w:sz w:val="24"/>
                <w:szCs w:val="24"/>
              </w:rPr>
              <w:t>о</w:t>
            </w:r>
            <w:r w:rsidRPr="001A7B8E">
              <w:rPr>
                <w:sz w:val="24"/>
                <w:szCs w:val="24"/>
              </w:rPr>
              <w:t>го прикладного исследов</w:t>
            </w:r>
            <w:r w:rsidRPr="001A7B8E">
              <w:rPr>
                <w:sz w:val="24"/>
                <w:szCs w:val="24"/>
              </w:rPr>
              <w:t>а</w:t>
            </w:r>
            <w:r w:rsidRPr="001A7B8E">
              <w:rPr>
                <w:sz w:val="24"/>
                <w:szCs w:val="24"/>
              </w:rPr>
              <w:t>ния в определенной обла</w:t>
            </w:r>
            <w:r w:rsidRPr="001A7B8E">
              <w:rPr>
                <w:sz w:val="24"/>
                <w:szCs w:val="24"/>
              </w:rPr>
              <w:t>с</w:t>
            </w:r>
            <w:r w:rsidRPr="001A7B8E">
              <w:rPr>
                <w:sz w:val="24"/>
                <w:szCs w:val="24"/>
              </w:rPr>
              <w:t>ти психологии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способы стандартного прикладного 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следования в определенной области психол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кладного исследования в определенной о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б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ласти психологии;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следования в области юридической психол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гии</w:t>
            </w:r>
          </w:p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следования в определенной области психол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ми в области юридической психологии</w:t>
            </w:r>
          </w:p>
        </w:tc>
      </w:tr>
    </w:tbl>
    <w:p w:rsidR="002C174C" w:rsidRPr="002B3C02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3AC8" w:rsidRDefault="00A43AC8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935" w:rsidRPr="002B3C02" w:rsidRDefault="00595935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BB700A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700A">
        <w:rPr>
          <w:sz w:val="24"/>
          <w:szCs w:val="24"/>
        </w:rPr>
        <w:t xml:space="preserve">Дисциплина </w:t>
      </w:r>
      <w:r w:rsidR="00A808DD">
        <w:rPr>
          <w:sz w:val="24"/>
          <w:szCs w:val="24"/>
        </w:rPr>
        <w:t>Б</w:t>
      </w:r>
      <w:proofErr w:type="gramStart"/>
      <w:r w:rsidR="00A808DD">
        <w:rPr>
          <w:sz w:val="24"/>
          <w:szCs w:val="24"/>
        </w:rPr>
        <w:t>1</w:t>
      </w:r>
      <w:proofErr w:type="gramEnd"/>
      <w:r w:rsidR="00A808DD">
        <w:rPr>
          <w:sz w:val="24"/>
          <w:szCs w:val="24"/>
        </w:rPr>
        <w:t>.Б.15</w:t>
      </w:r>
      <w:r w:rsidRPr="00BB700A">
        <w:rPr>
          <w:sz w:val="24"/>
          <w:szCs w:val="24"/>
        </w:rPr>
        <w:t xml:space="preserve"> 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BB700A">
        <w:rPr>
          <w:sz w:val="24"/>
          <w:szCs w:val="24"/>
        </w:rPr>
        <w:t xml:space="preserve">» </w:t>
      </w:r>
      <w:r w:rsidRPr="00BB700A">
        <w:rPr>
          <w:rFonts w:eastAsia="Calibri"/>
          <w:sz w:val="24"/>
          <w:szCs w:val="24"/>
          <w:lang w:eastAsia="en-US"/>
        </w:rPr>
        <w:t>является дисциплиной по выбору блока Б1</w:t>
      </w:r>
      <w:r w:rsidR="001A7B8E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2581"/>
        <w:gridCol w:w="1974"/>
        <w:gridCol w:w="2255"/>
        <w:gridCol w:w="1118"/>
      </w:tblGrid>
      <w:tr w:rsidR="002C174C" w:rsidRPr="00595935" w:rsidTr="009750B5">
        <w:tc>
          <w:tcPr>
            <w:tcW w:w="1678" w:type="dxa"/>
            <w:vMerge w:val="restart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BB700A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174C" w:rsidRPr="00595935" w:rsidTr="009750B5">
        <w:tc>
          <w:tcPr>
            <w:tcW w:w="16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95935" w:rsidTr="009750B5">
        <w:tc>
          <w:tcPr>
            <w:tcW w:w="16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учебной дисц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285" w:type="dxa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95935" w:rsidTr="009750B5">
        <w:tc>
          <w:tcPr>
            <w:tcW w:w="1678" w:type="dxa"/>
            <w:vAlign w:val="center"/>
          </w:tcPr>
          <w:p w:rsidR="002C174C" w:rsidRPr="00595935" w:rsidRDefault="00A808DD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.Б.15</w:t>
            </w:r>
          </w:p>
        </w:tc>
        <w:tc>
          <w:tcPr>
            <w:tcW w:w="2378" w:type="dxa"/>
            <w:vAlign w:val="center"/>
          </w:tcPr>
          <w:p w:rsidR="002C174C" w:rsidRPr="00595935" w:rsidRDefault="00A808DD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Общепсихологический практикум</w:t>
            </w:r>
          </w:p>
        </w:tc>
        <w:tc>
          <w:tcPr>
            <w:tcW w:w="2083" w:type="dxa"/>
            <w:vAlign w:val="center"/>
          </w:tcPr>
          <w:p w:rsidR="002C174C" w:rsidRPr="00595935" w:rsidRDefault="00CB0219" w:rsidP="00B6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воение дисци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лины «</w:t>
            </w:r>
            <w:r w:rsidR="0055677A" w:rsidRPr="0055677A">
              <w:rPr>
                <w:sz w:val="24"/>
                <w:szCs w:val="24"/>
              </w:rPr>
              <w:t>Общая психология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2C174C" w:rsidRPr="00595935" w:rsidRDefault="0055677A" w:rsidP="00B620D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77A">
              <w:rPr>
                <w:sz w:val="24"/>
                <w:szCs w:val="24"/>
              </w:rPr>
              <w:t>Психодиагностика</w:t>
            </w:r>
          </w:p>
        </w:tc>
        <w:tc>
          <w:tcPr>
            <w:tcW w:w="1147" w:type="dxa"/>
            <w:vAlign w:val="center"/>
          </w:tcPr>
          <w:p w:rsidR="001A7B8E" w:rsidRDefault="001A7B8E" w:rsidP="001A7B8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1A7B8E" w:rsidRPr="00502BF0" w:rsidRDefault="001A7B8E" w:rsidP="001A7B8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val="en-US" w:eastAsia="en-US"/>
              </w:rPr>
              <w:t>ПК-</w:t>
            </w:r>
            <w:r>
              <w:rPr>
                <w:lang w:eastAsia="en-US"/>
              </w:rPr>
              <w:t>10</w:t>
            </w:r>
          </w:p>
          <w:p w:rsidR="002C174C" w:rsidRPr="00595935" w:rsidRDefault="002C174C" w:rsidP="001A7B8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2C174C" w:rsidRPr="002B3C02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5B77CB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77C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55677A">
        <w:rPr>
          <w:rFonts w:eastAsia="Calibri"/>
          <w:sz w:val="24"/>
          <w:szCs w:val="24"/>
          <w:lang w:eastAsia="en-US"/>
        </w:rPr>
        <w:t>6</w:t>
      </w:r>
      <w:r w:rsidR="00F4264A" w:rsidRPr="005B77C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3F1160" w:rsidRPr="005B77CB">
        <w:rPr>
          <w:rFonts w:eastAsia="Calibri"/>
          <w:color w:val="000000"/>
          <w:sz w:val="24"/>
          <w:szCs w:val="24"/>
          <w:lang w:eastAsia="en-US"/>
        </w:rPr>
        <w:t>х</w:t>
      </w:r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3F2DD5" w:rsidRPr="005B77CB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55677A">
        <w:rPr>
          <w:rFonts w:eastAsia="Calibri"/>
          <w:color w:val="000000"/>
          <w:sz w:val="24"/>
          <w:szCs w:val="24"/>
          <w:lang w:eastAsia="en-US"/>
        </w:rPr>
        <w:t>216</w:t>
      </w:r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3F1160" w:rsidRPr="005B77CB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2C174C" w:rsidRPr="002B3C02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77C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B77C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2B3C02" w:rsidRDefault="0055677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C174C" w:rsidRPr="009C26FE" w:rsidRDefault="001D5D3E" w:rsidP="001D5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2B3C02" w:rsidRDefault="0055677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9C26FE" w:rsidRDefault="001D5D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9C26FE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26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2B3C02" w:rsidRDefault="003F1160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9C26FE" w:rsidRDefault="001D5D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B3C0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C174C" w:rsidRPr="002B3C02" w:rsidRDefault="0055677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E260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D5D3E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2B3C02" w:rsidRDefault="003F1160" w:rsidP="003F11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2B3C02" w:rsidTr="009750B5">
        <w:tc>
          <w:tcPr>
            <w:tcW w:w="4365" w:type="dxa"/>
            <w:vAlign w:val="center"/>
          </w:tcPr>
          <w:p w:rsidR="002C174C" w:rsidRPr="002B3C02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2B3C02" w:rsidRDefault="003F1160" w:rsidP="001A7B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A7B8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C174C" w:rsidRPr="002B3C02">
              <w:rPr>
                <w:rFonts w:eastAsia="Calibri"/>
                <w:sz w:val="24"/>
                <w:szCs w:val="24"/>
                <w:lang w:eastAsia="en-US"/>
              </w:rPr>
              <w:t xml:space="preserve"> семест</w:t>
            </w:r>
            <w:r w:rsidR="00D83D9F">
              <w:rPr>
                <w:rFonts w:eastAsia="Calibri"/>
                <w:sz w:val="24"/>
                <w:szCs w:val="24"/>
                <w:lang w:eastAsia="en-US"/>
              </w:rPr>
              <w:t>ре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1D5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C75FA" w:rsidRPr="009C26F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1D5D3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42E3F" w:rsidRPr="009C26FE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  <w:r w:rsidR="00081B8D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</w:tbl>
    <w:p w:rsidR="005E1C79" w:rsidRPr="002B3C02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B3C02" w:rsidRDefault="008D3B7E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47572F" w:rsidRPr="002B3C02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2B3C0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B3C02">
        <w:rPr>
          <w:b/>
          <w:color w:val="000000"/>
          <w:sz w:val="24"/>
          <w:szCs w:val="24"/>
        </w:rPr>
        <w:t>а</w:t>
      </w:r>
      <w:r w:rsidR="0047633A" w:rsidRPr="002B3C02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B3C0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2B3C0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F7A9D" w:rsidRPr="002B3C02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296"/>
        <w:gridCol w:w="479"/>
        <w:gridCol w:w="457"/>
        <w:gridCol w:w="620"/>
        <w:gridCol w:w="618"/>
        <w:gridCol w:w="618"/>
        <w:gridCol w:w="670"/>
        <w:gridCol w:w="752"/>
        <w:gridCol w:w="61"/>
      </w:tblGrid>
      <w:tr w:rsidR="00BB700A" w:rsidRPr="00A10113" w:rsidTr="00A10113">
        <w:trPr>
          <w:trHeight w:val="90"/>
        </w:trPr>
        <w:tc>
          <w:tcPr>
            <w:tcW w:w="2766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B700A" w:rsidRPr="00A10113" w:rsidTr="00A10113">
        <w:trPr>
          <w:trHeight w:val="510"/>
        </w:trPr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0113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0113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A10113" w:rsidP="0012247C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sz w:val="22"/>
                <w:szCs w:val="22"/>
              </w:rPr>
              <w:t>Особенности, структура и этапы эмпирич</w:t>
            </w:r>
            <w:r w:rsidRPr="00A10113">
              <w:rPr>
                <w:sz w:val="22"/>
                <w:szCs w:val="22"/>
              </w:rPr>
              <w:t>е</w:t>
            </w:r>
            <w:r w:rsidRPr="00A10113">
              <w:rPr>
                <w:sz w:val="22"/>
                <w:szCs w:val="22"/>
              </w:rPr>
              <w:t>ского исследования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AB1AF2" w:rsidP="00081B8D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2. </w:t>
            </w:r>
            <w:r w:rsidR="00A10113" w:rsidRPr="00A10113">
              <w:rPr>
                <w:sz w:val="22"/>
                <w:szCs w:val="22"/>
              </w:rPr>
              <w:t>Методики изучения сенсорных процессов</w:t>
            </w:r>
            <w:r w:rsidR="00BB700A" w:rsidRPr="00A10113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AF2" w:rsidRPr="00A10113" w:rsidRDefault="00AB1AF2" w:rsidP="00081B8D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3. </w:t>
            </w:r>
            <w:r w:rsidR="00A10113" w:rsidRPr="00A10113">
              <w:rPr>
                <w:sz w:val="22"/>
                <w:szCs w:val="22"/>
              </w:rPr>
              <w:t>Методики изучения восприятия.</w:t>
            </w:r>
          </w:p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B7E" w:rsidRPr="00A10113" w:rsidRDefault="00AB1AF2" w:rsidP="008D3B7E">
            <w:pPr>
              <w:rPr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4. </w:t>
            </w:r>
            <w:r w:rsidR="00A10113" w:rsidRPr="00A10113">
              <w:rPr>
                <w:sz w:val="22"/>
                <w:szCs w:val="22"/>
              </w:rPr>
              <w:t>Методики изучения мышления</w:t>
            </w:r>
          </w:p>
          <w:p w:rsidR="00AB1AF2" w:rsidRPr="00A10113" w:rsidRDefault="00AB1AF2" w:rsidP="00AB1AF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B700A" w:rsidRPr="00A10113" w:rsidRDefault="00BB700A" w:rsidP="00AB1A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B700A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B7E" w:rsidRPr="00A10113" w:rsidRDefault="00AB1AF2" w:rsidP="008D3B7E">
            <w:pPr>
              <w:jc w:val="both"/>
              <w:rPr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5. </w:t>
            </w:r>
            <w:r w:rsidR="00A10113" w:rsidRPr="00A10113">
              <w:rPr>
                <w:sz w:val="22"/>
                <w:szCs w:val="22"/>
              </w:rPr>
              <w:t>Методики изучения памяти</w:t>
            </w:r>
          </w:p>
          <w:p w:rsidR="00AB1AF2" w:rsidRPr="00A10113" w:rsidRDefault="00AB1AF2" w:rsidP="00AB1AF2">
            <w:pPr>
              <w:rPr>
                <w:color w:val="000000"/>
                <w:sz w:val="22"/>
                <w:szCs w:val="22"/>
              </w:rPr>
            </w:pPr>
          </w:p>
          <w:p w:rsidR="00AB1AF2" w:rsidRPr="00A10113" w:rsidRDefault="00AB1AF2" w:rsidP="00AB1AF2">
            <w:pPr>
              <w:rPr>
                <w:color w:val="000000"/>
                <w:sz w:val="22"/>
                <w:szCs w:val="22"/>
              </w:rPr>
            </w:pPr>
          </w:p>
          <w:p w:rsidR="00BB700A" w:rsidRPr="00A10113" w:rsidRDefault="00BB700A" w:rsidP="00AB1AF2">
            <w:pPr>
              <w:ind w:left="568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 w:rsidP="00B76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E271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76E8F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76E8F" w:rsidRPr="00A10113" w:rsidRDefault="008D3B7E" w:rsidP="008D3B7E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6. </w:t>
            </w:r>
            <w:r w:rsidR="00A10113" w:rsidRPr="00A10113">
              <w:rPr>
                <w:sz w:val="22"/>
                <w:szCs w:val="22"/>
              </w:rPr>
              <w:t>Методики изучения речи.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B76E8F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6E8F" w:rsidRPr="00A10113" w:rsidRDefault="00B76E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10113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113" w:rsidRPr="00A10113" w:rsidRDefault="00A10113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7. </w:t>
            </w:r>
            <w:r w:rsidRPr="00A10113">
              <w:rPr>
                <w:sz w:val="22"/>
                <w:szCs w:val="22"/>
              </w:rPr>
              <w:t>Методики изучения эмоций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4 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A10113" w:rsidRPr="00A10113" w:rsidTr="00A1011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="00A10113"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113" w:rsidRPr="00A10113" w:rsidRDefault="00A10113">
            <w:pPr>
              <w:jc w:val="both"/>
              <w:rPr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lastRenderedPageBreak/>
              <w:t xml:space="preserve">8. </w:t>
            </w:r>
            <w:r w:rsidRPr="00A10113">
              <w:rPr>
                <w:sz w:val="22"/>
                <w:szCs w:val="22"/>
              </w:rPr>
              <w:t>Методики изучения психологических свойств ч</w:t>
            </w:r>
            <w:r w:rsidRPr="00A10113">
              <w:rPr>
                <w:sz w:val="22"/>
                <w:szCs w:val="22"/>
              </w:rPr>
              <w:t>е</w:t>
            </w:r>
            <w:r w:rsidRPr="00A10113">
              <w:rPr>
                <w:sz w:val="22"/>
                <w:szCs w:val="22"/>
              </w:rPr>
              <w:t>ловека как личности</w:t>
            </w:r>
          </w:p>
          <w:p w:rsidR="00A10113" w:rsidRPr="00A10113" w:rsidRDefault="00A10113">
            <w:pPr>
              <w:rPr>
                <w:color w:val="000000"/>
                <w:sz w:val="22"/>
                <w:szCs w:val="22"/>
              </w:rPr>
            </w:pPr>
          </w:p>
          <w:p w:rsidR="00A10113" w:rsidRPr="00A10113" w:rsidRDefault="00A101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9. </w:t>
            </w:r>
            <w:r w:rsidRPr="00A10113">
              <w:rPr>
                <w:sz w:val="22"/>
                <w:szCs w:val="22"/>
              </w:rPr>
              <w:t>Методики изучения психологических свойств ч</w:t>
            </w:r>
            <w:r w:rsidRPr="00A10113">
              <w:rPr>
                <w:sz w:val="22"/>
                <w:szCs w:val="22"/>
              </w:rPr>
              <w:t>е</w:t>
            </w:r>
            <w:r w:rsidRPr="00A10113">
              <w:rPr>
                <w:sz w:val="22"/>
                <w:szCs w:val="22"/>
              </w:rPr>
              <w:t>ловека как индивидуальности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 w:rsidP="00E27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27163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271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1F7A9D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10113" w:rsidRDefault="00A101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10113" w:rsidRPr="002B3C02" w:rsidRDefault="00A101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5.2. </w:t>
      </w:r>
      <w:r w:rsidR="007F4B97" w:rsidRPr="002B3C0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3C02">
        <w:rPr>
          <w:b/>
          <w:color w:val="000000"/>
          <w:sz w:val="24"/>
          <w:szCs w:val="24"/>
        </w:rPr>
        <w:t>за</w:t>
      </w:r>
      <w:r w:rsidR="007F4B97" w:rsidRPr="002B3C02">
        <w:rPr>
          <w:b/>
          <w:color w:val="000000"/>
          <w:sz w:val="24"/>
          <w:szCs w:val="24"/>
        </w:rPr>
        <w:t>очной формы обучения</w:t>
      </w:r>
    </w:p>
    <w:p w:rsidR="00642E3F" w:rsidRPr="002B3C02" w:rsidRDefault="00642E3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296"/>
        <w:gridCol w:w="479"/>
        <w:gridCol w:w="457"/>
        <w:gridCol w:w="620"/>
        <w:gridCol w:w="618"/>
        <w:gridCol w:w="618"/>
        <w:gridCol w:w="670"/>
        <w:gridCol w:w="752"/>
        <w:gridCol w:w="61"/>
      </w:tblGrid>
      <w:tr w:rsidR="001D5D3E" w:rsidTr="001D5D3E">
        <w:trPr>
          <w:trHeight w:val="90"/>
        </w:trPr>
        <w:tc>
          <w:tcPr>
            <w:tcW w:w="2766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39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4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1D5D3E" w:rsidTr="001D5D3E">
        <w:trPr>
          <w:trHeight w:val="510"/>
        </w:trPr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numPr>
                <w:ilvl w:val="0"/>
                <w:numId w:val="11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Особенности, структура и этапы эмпирич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исследования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Методики изучения сенсорных процессов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Методики изучения восприятия.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4. </w:t>
            </w:r>
            <w:r>
              <w:rPr>
                <w:sz w:val="22"/>
                <w:szCs w:val="22"/>
              </w:rPr>
              <w:t>Методики изучения мышления</w:t>
            </w:r>
          </w:p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Методики изучения памяти</w:t>
            </w: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Методики изучения речи.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Методики изучения эмоций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Методики изучения психологических свойств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ловека как личности</w:t>
            </w: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>Методики изучения психологических свойств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ловека как индивидуальности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E95C9B" w:rsidRDefault="00E95C9B" w:rsidP="005E1B65">
      <w:pPr>
        <w:ind w:firstLine="709"/>
        <w:jc w:val="both"/>
        <w:rPr>
          <w:b/>
          <w:i/>
          <w:color w:val="000000"/>
        </w:rPr>
      </w:pPr>
    </w:p>
    <w:p w:rsidR="005E1B65" w:rsidRPr="002B3C02" w:rsidRDefault="005E1B65" w:rsidP="005E1B65">
      <w:pPr>
        <w:ind w:firstLine="709"/>
        <w:jc w:val="both"/>
        <w:rPr>
          <w:b/>
          <w:i/>
          <w:color w:val="000000"/>
        </w:rPr>
      </w:pPr>
      <w:r w:rsidRPr="002B3C02">
        <w:rPr>
          <w:b/>
          <w:i/>
          <w:color w:val="000000"/>
        </w:rPr>
        <w:t>* Примечания: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1A7B8E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1A7B8E">
        <w:rPr>
          <w:b/>
          <w:color w:val="000000"/>
          <w:sz w:val="16"/>
          <w:szCs w:val="16"/>
        </w:rPr>
        <w:t>т</w:t>
      </w:r>
      <w:r w:rsidRPr="001A7B8E">
        <w:rPr>
          <w:b/>
          <w:color w:val="000000"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E1B65" w:rsidRPr="001A7B8E" w:rsidRDefault="005E1B65" w:rsidP="005E1B65">
      <w:pPr>
        <w:widowControl/>
        <w:suppressAutoHyphens/>
        <w:autoSpaceDE/>
        <w:adjustRightInd/>
        <w:jc w:val="both"/>
        <w:rPr>
          <w:b/>
          <w:bCs/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lastRenderedPageBreak/>
        <w:t xml:space="preserve">При разработке образовательной программы высшего образования в части рабочей программы дисциплины </w:t>
      </w:r>
      <w:r w:rsidRPr="001A7B8E">
        <w:rPr>
          <w:b/>
          <w:color w:val="000000"/>
          <w:sz w:val="16"/>
          <w:szCs w:val="16"/>
        </w:rPr>
        <w:t>«</w:t>
      </w:r>
      <w:r w:rsidR="00A808DD" w:rsidRPr="001A7B8E">
        <w:rPr>
          <w:b/>
          <w:bCs/>
          <w:color w:val="000000"/>
          <w:sz w:val="16"/>
          <w:szCs w:val="16"/>
        </w:rPr>
        <w:t>Общепсихологический практикум</w:t>
      </w:r>
      <w:r w:rsidRPr="001A7B8E">
        <w:rPr>
          <w:b/>
          <w:color w:val="000000"/>
          <w:sz w:val="16"/>
          <w:szCs w:val="16"/>
        </w:rPr>
        <w:t>»</w:t>
      </w:r>
      <w:r w:rsidRPr="001A7B8E">
        <w:rPr>
          <w:color w:val="000000"/>
          <w:sz w:val="16"/>
          <w:szCs w:val="16"/>
        </w:rPr>
        <w:t xml:space="preserve"> согласно требованиям </w:t>
      </w:r>
      <w:r w:rsidRPr="001A7B8E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1A7B8E">
        <w:rPr>
          <w:b/>
          <w:color w:val="000000"/>
          <w:sz w:val="16"/>
          <w:szCs w:val="16"/>
        </w:rPr>
        <w:t>пунктов 16, 38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A7B8E">
        <w:rPr>
          <w:color w:val="000000"/>
          <w:sz w:val="16"/>
          <w:szCs w:val="16"/>
        </w:rPr>
        <w:t>бакалавриата</w:t>
      </w:r>
      <w:proofErr w:type="spellEnd"/>
      <w:r w:rsidRPr="001A7B8E">
        <w:rPr>
          <w:color w:val="000000"/>
          <w:sz w:val="16"/>
          <w:szCs w:val="16"/>
        </w:rPr>
        <w:t xml:space="preserve">, программам </w:t>
      </w:r>
      <w:proofErr w:type="spellStart"/>
      <w:r w:rsidRPr="001A7B8E">
        <w:rPr>
          <w:color w:val="000000"/>
          <w:sz w:val="16"/>
          <w:szCs w:val="16"/>
        </w:rPr>
        <w:t>специалитета</w:t>
      </w:r>
      <w:proofErr w:type="spellEnd"/>
      <w:r w:rsidRPr="001A7B8E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A7B8E">
        <w:rPr>
          <w:color w:val="000000"/>
          <w:sz w:val="16"/>
          <w:szCs w:val="16"/>
        </w:rPr>
        <w:t>Минобрнауки</w:t>
      </w:r>
      <w:proofErr w:type="spellEnd"/>
      <w:r w:rsidRPr="001A7B8E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1A7B8E">
        <w:rPr>
          <w:color w:val="000000"/>
          <w:sz w:val="16"/>
          <w:szCs w:val="16"/>
        </w:rPr>
        <w:t>работуобучающихся</w:t>
      </w:r>
      <w:proofErr w:type="spellEnd"/>
      <w:proofErr w:type="gramEnd"/>
      <w:r w:rsidRPr="001A7B8E">
        <w:rPr>
          <w:color w:val="000000"/>
          <w:sz w:val="16"/>
          <w:szCs w:val="16"/>
        </w:rPr>
        <w:t xml:space="preserve"> </w:t>
      </w:r>
      <w:proofErr w:type="gramStart"/>
      <w:r w:rsidRPr="001A7B8E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1A7B8E">
        <w:rPr>
          <w:color w:val="000000"/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1A7B8E">
        <w:rPr>
          <w:color w:val="000000"/>
          <w:sz w:val="16"/>
          <w:szCs w:val="16"/>
        </w:rPr>
        <w:t>о</w:t>
      </w:r>
      <w:r w:rsidRPr="001A7B8E">
        <w:rPr>
          <w:color w:val="000000"/>
          <w:sz w:val="16"/>
          <w:szCs w:val="16"/>
        </w:rPr>
        <w:t xml:space="preserve">граммы реабилитации инвалида в соответствии с требованиями </w:t>
      </w:r>
      <w:r w:rsidRPr="001A7B8E">
        <w:rPr>
          <w:b/>
          <w:color w:val="000000"/>
          <w:sz w:val="16"/>
          <w:szCs w:val="16"/>
        </w:rPr>
        <w:t>статьи 79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1A7B8E">
        <w:rPr>
          <w:b/>
          <w:color w:val="000000"/>
          <w:sz w:val="16"/>
          <w:szCs w:val="16"/>
        </w:rPr>
        <w:t>раздела III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</w:t>
      </w:r>
      <w:r w:rsidRPr="001A7B8E">
        <w:rPr>
          <w:color w:val="000000"/>
          <w:sz w:val="16"/>
          <w:szCs w:val="16"/>
        </w:rPr>
        <w:t>о</w:t>
      </w:r>
      <w:r w:rsidRPr="001A7B8E">
        <w:rPr>
          <w:color w:val="000000"/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1A7B8E">
        <w:rPr>
          <w:color w:val="000000"/>
          <w:sz w:val="16"/>
          <w:szCs w:val="16"/>
        </w:rPr>
        <w:t>бакалавриата</w:t>
      </w:r>
      <w:proofErr w:type="spellEnd"/>
      <w:r w:rsidRPr="001A7B8E">
        <w:rPr>
          <w:color w:val="000000"/>
          <w:sz w:val="16"/>
          <w:szCs w:val="16"/>
        </w:rPr>
        <w:t xml:space="preserve">, программам </w:t>
      </w:r>
      <w:proofErr w:type="spellStart"/>
      <w:r w:rsidRPr="001A7B8E">
        <w:rPr>
          <w:color w:val="000000"/>
          <w:sz w:val="16"/>
          <w:szCs w:val="16"/>
        </w:rPr>
        <w:t>специалитета</w:t>
      </w:r>
      <w:proofErr w:type="spellEnd"/>
      <w:r w:rsidRPr="001A7B8E">
        <w:rPr>
          <w:color w:val="000000"/>
          <w:sz w:val="16"/>
          <w:szCs w:val="16"/>
        </w:rPr>
        <w:t>, программам маг</w:t>
      </w:r>
      <w:r w:rsidRPr="001A7B8E">
        <w:rPr>
          <w:color w:val="000000"/>
          <w:sz w:val="16"/>
          <w:szCs w:val="16"/>
        </w:rPr>
        <w:t>и</w:t>
      </w:r>
      <w:r w:rsidRPr="001A7B8E">
        <w:rPr>
          <w:color w:val="000000"/>
          <w:sz w:val="16"/>
          <w:szCs w:val="16"/>
        </w:rPr>
        <w:t xml:space="preserve">стратуры, утвержденного приказом </w:t>
      </w:r>
      <w:proofErr w:type="spellStart"/>
      <w:r w:rsidRPr="001A7B8E">
        <w:rPr>
          <w:color w:val="000000"/>
          <w:sz w:val="16"/>
          <w:szCs w:val="16"/>
        </w:rPr>
        <w:t>Минобрнауки</w:t>
      </w:r>
      <w:proofErr w:type="spellEnd"/>
      <w:r w:rsidRPr="001A7B8E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</w:t>
      </w:r>
      <w:r w:rsidRPr="001A7B8E">
        <w:rPr>
          <w:color w:val="000000"/>
          <w:sz w:val="16"/>
          <w:szCs w:val="16"/>
        </w:rPr>
        <w:t>т</w:t>
      </w:r>
      <w:r w:rsidRPr="001A7B8E">
        <w:rPr>
          <w:color w:val="000000"/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1A7B8E">
        <w:rPr>
          <w:color w:val="000000"/>
          <w:sz w:val="16"/>
          <w:szCs w:val="16"/>
        </w:rPr>
        <w:t>в</w:t>
      </w:r>
      <w:r w:rsidRPr="001A7B8E">
        <w:rPr>
          <w:color w:val="000000"/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A7B8E">
        <w:rPr>
          <w:color w:val="000000"/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1A7B8E">
        <w:rPr>
          <w:color w:val="000000"/>
          <w:sz w:val="16"/>
          <w:szCs w:val="16"/>
        </w:rPr>
        <w:t>ж</w:t>
      </w:r>
      <w:r w:rsidRPr="001A7B8E">
        <w:rPr>
          <w:color w:val="000000"/>
          <w:sz w:val="16"/>
          <w:szCs w:val="16"/>
        </w:rPr>
        <w:t>ностями здоровья (инвалидов) (</w:t>
      </w:r>
      <w:r w:rsidRPr="001A7B8E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A7B8E">
        <w:rPr>
          <w:color w:val="000000"/>
          <w:sz w:val="16"/>
          <w:szCs w:val="16"/>
        </w:rPr>
        <w:t>).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1A7B8E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1A7B8E">
        <w:rPr>
          <w:b/>
          <w:color w:val="000000"/>
          <w:sz w:val="16"/>
          <w:szCs w:val="16"/>
        </w:rPr>
        <w:t>й</w:t>
      </w:r>
      <w:r w:rsidRPr="001A7B8E">
        <w:rPr>
          <w:b/>
          <w:color w:val="000000"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A7B8E">
        <w:rPr>
          <w:b/>
          <w:color w:val="000000"/>
          <w:sz w:val="16"/>
          <w:szCs w:val="16"/>
        </w:rPr>
        <w:t xml:space="preserve"> в Российской Ф</w:t>
      </w:r>
      <w:r w:rsidRPr="001A7B8E">
        <w:rPr>
          <w:b/>
          <w:color w:val="000000"/>
          <w:sz w:val="16"/>
          <w:szCs w:val="16"/>
        </w:rPr>
        <w:t>е</w:t>
      </w:r>
      <w:r w:rsidRPr="001A7B8E">
        <w:rPr>
          <w:b/>
          <w:color w:val="000000"/>
          <w:sz w:val="16"/>
          <w:szCs w:val="16"/>
        </w:rPr>
        <w:t>дерации»: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A7B8E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1A7B8E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</w:t>
      </w:r>
      <w:r w:rsidRPr="001A7B8E">
        <w:rPr>
          <w:color w:val="000000"/>
          <w:sz w:val="16"/>
          <w:szCs w:val="16"/>
        </w:rPr>
        <w:t>е</w:t>
      </w:r>
      <w:r w:rsidRPr="001A7B8E">
        <w:rPr>
          <w:color w:val="000000"/>
          <w:sz w:val="16"/>
          <w:szCs w:val="16"/>
        </w:rPr>
        <w:t xml:space="preserve">дерации»; </w:t>
      </w:r>
      <w:proofErr w:type="gramStart"/>
      <w:r w:rsidRPr="001A7B8E">
        <w:rPr>
          <w:b/>
          <w:color w:val="000000"/>
          <w:sz w:val="16"/>
          <w:szCs w:val="16"/>
        </w:rPr>
        <w:t>пункта 20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A7B8E">
        <w:rPr>
          <w:color w:val="000000"/>
          <w:sz w:val="16"/>
          <w:szCs w:val="16"/>
        </w:rPr>
        <w:t>бакалавриата</w:t>
      </w:r>
      <w:proofErr w:type="spellEnd"/>
      <w:r w:rsidRPr="001A7B8E">
        <w:rPr>
          <w:color w:val="000000"/>
          <w:sz w:val="16"/>
          <w:szCs w:val="16"/>
        </w:rPr>
        <w:t xml:space="preserve">, программам </w:t>
      </w:r>
      <w:proofErr w:type="spellStart"/>
      <w:r w:rsidRPr="001A7B8E">
        <w:rPr>
          <w:color w:val="000000"/>
          <w:sz w:val="16"/>
          <w:szCs w:val="16"/>
        </w:rPr>
        <w:t>специалитета</w:t>
      </w:r>
      <w:proofErr w:type="spellEnd"/>
      <w:r w:rsidRPr="001A7B8E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A7B8E">
        <w:rPr>
          <w:color w:val="000000"/>
          <w:sz w:val="16"/>
          <w:szCs w:val="16"/>
        </w:rPr>
        <w:t>Минобрна</w:t>
      </w:r>
      <w:r w:rsidRPr="001A7B8E">
        <w:rPr>
          <w:color w:val="000000"/>
          <w:sz w:val="16"/>
          <w:szCs w:val="16"/>
        </w:rPr>
        <w:t>у</w:t>
      </w:r>
      <w:r w:rsidRPr="001A7B8E">
        <w:rPr>
          <w:color w:val="000000"/>
          <w:sz w:val="16"/>
          <w:szCs w:val="16"/>
        </w:rPr>
        <w:t>ки</w:t>
      </w:r>
      <w:proofErr w:type="spellEnd"/>
      <w:r w:rsidRPr="001A7B8E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</w:t>
      </w:r>
      <w:r w:rsidRPr="001A7B8E">
        <w:rPr>
          <w:color w:val="000000"/>
          <w:sz w:val="16"/>
          <w:szCs w:val="16"/>
        </w:rPr>
        <w:t>а</w:t>
      </w:r>
      <w:r w:rsidRPr="001A7B8E">
        <w:rPr>
          <w:color w:val="000000"/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A7B8E">
        <w:rPr>
          <w:color w:val="000000"/>
          <w:sz w:val="16"/>
          <w:szCs w:val="16"/>
        </w:rPr>
        <w:t xml:space="preserve">, </w:t>
      </w:r>
      <w:proofErr w:type="gramStart"/>
      <w:r w:rsidRPr="001A7B8E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1A7B8E">
        <w:rPr>
          <w:color w:val="000000"/>
          <w:sz w:val="16"/>
          <w:szCs w:val="16"/>
        </w:rPr>
        <w:t>с</w:t>
      </w:r>
      <w:r w:rsidRPr="001A7B8E">
        <w:rPr>
          <w:color w:val="000000"/>
          <w:sz w:val="16"/>
          <w:szCs w:val="16"/>
        </w:rPr>
        <w:t xml:space="preserve">ленными для продолжения обучения в соответствии с </w:t>
      </w:r>
      <w:r w:rsidRPr="001A7B8E">
        <w:rPr>
          <w:b/>
          <w:color w:val="000000"/>
          <w:sz w:val="16"/>
          <w:szCs w:val="16"/>
        </w:rPr>
        <w:t>частью 5 статьи 5</w:t>
      </w:r>
      <w:r w:rsidRPr="001A7B8E">
        <w:rPr>
          <w:color w:val="000000"/>
          <w:sz w:val="16"/>
          <w:szCs w:val="16"/>
        </w:rPr>
        <w:t xml:space="preserve"> Федерального закона </w:t>
      </w:r>
      <w:r w:rsidRPr="001A7B8E">
        <w:rPr>
          <w:b/>
          <w:color w:val="000000"/>
          <w:sz w:val="16"/>
          <w:szCs w:val="16"/>
        </w:rPr>
        <w:t>от 05.05.2014 № 84-ФЗ</w:t>
      </w:r>
      <w:r w:rsidRPr="001A7B8E">
        <w:rPr>
          <w:color w:val="000000"/>
          <w:sz w:val="16"/>
          <w:szCs w:val="16"/>
        </w:rPr>
        <w:t xml:space="preserve"> «Об особенн</w:t>
      </w:r>
      <w:r w:rsidRPr="001A7B8E">
        <w:rPr>
          <w:color w:val="000000"/>
          <w:sz w:val="16"/>
          <w:szCs w:val="16"/>
        </w:rPr>
        <w:t>о</w:t>
      </w:r>
      <w:r w:rsidRPr="001A7B8E">
        <w:rPr>
          <w:color w:val="000000"/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A7B8E">
        <w:rPr>
          <w:color w:val="000000"/>
          <w:sz w:val="16"/>
          <w:szCs w:val="16"/>
        </w:rPr>
        <w:t xml:space="preserve"> </w:t>
      </w:r>
      <w:proofErr w:type="gramStart"/>
      <w:r w:rsidRPr="001A7B8E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1A7B8E">
        <w:rPr>
          <w:color w:val="000000"/>
          <w:sz w:val="16"/>
          <w:szCs w:val="16"/>
        </w:rPr>
        <w:t>с</w:t>
      </w:r>
      <w:r w:rsidRPr="001A7B8E">
        <w:rPr>
          <w:color w:val="000000"/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A7B8E">
        <w:rPr>
          <w:color w:val="000000"/>
          <w:sz w:val="16"/>
          <w:szCs w:val="16"/>
        </w:rPr>
        <w:t>требованиям</w:t>
      </w:r>
      <w:r w:rsidRPr="001A7B8E">
        <w:rPr>
          <w:b/>
          <w:color w:val="000000"/>
          <w:sz w:val="16"/>
          <w:szCs w:val="16"/>
        </w:rPr>
        <w:t>пункта</w:t>
      </w:r>
      <w:proofErr w:type="spellEnd"/>
      <w:r w:rsidRPr="001A7B8E">
        <w:rPr>
          <w:b/>
          <w:color w:val="000000"/>
          <w:sz w:val="16"/>
          <w:szCs w:val="16"/>
        </w:rPr>
        <w:t xml:space="preserve"> 9 части 1 статьи 33, части 3 статьи 34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1A7B8E">
        <w:rPr>
          <w:b/>
          <w:color w:val="000000"/>
          <w:sz w:val="16"/>
          <w:szCs w:val="16"/>
        </w:rPr>
        <w:t>пункта 43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A7B8E">
        <w:rPr>
          <w:color w:val="000000"/>
          <w:sz w:val="16"/>
          <w:szCs w:val="16"/>
        </w:rPr>
        <w:t>бакалавриата</w:t>
      </w:r>
      <w:proofErr w:type="spellEnd"/>
      <w:r w:rsidRPr="001A7B8E">
        <w:rPr>
          <w:color w:val="000000"/>
          <w:sz w:val="16"/>
          <w:szCs w:val="16"/>
        </w:rPr>
        <w:t xml:space="preserve">, программам </w:t>
      </w:r>
      <w:proofErr w:type="spellStart"/>
      <w:r w:rsidRPr="001A7B8E">
        <w:rPr>
          <w:color w:val="000000"/>
          <w:sz w:val="16"/>
          <w:szCs w:val="16"/>
        </w:rPr>
        <w:t>специалитета</w:t>
      </w:r>
      <w:proofErr w:type="spellEnd"/>
      <w:r w:rsidRPr="001A7B8E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A7B8E">
        <w:rPr>
          <w:color w:val="000000"/>
          <w:sz w:val="16"/>
          <w:szCs w:val="16"/>
        </w:rPr>
        <w:t>Минобрнауки</w:t>
      </w:r>
      <w:proofErr w:type="spellEnd"/>
      <w:r w:rsidRPr="001A7B8E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A7B8E">
        <w:rPr>
          <w:color w:val="000000"/>
          <w:sz w:val="16"/>
          <w:szCs w:val="16"/>
        </w:rPr>
        <w:t xml:space="preserve">, </w:t>
      </w:r>
      <w:proofErr w:type="gramStart"/>
      <w:r w:rsidRPr="001A7B8E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420E03" w:rsidRPr="002B3C02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Default="007F4B97" w:rsidP="009156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15609">
        <w:rPr>
          <w:b/>
          <w:color w:val="000000"/>
          <w:sz w:val="24"/>
          <w:szCs w:val="24"/>
        </w:rPr>
        <w:t>5.</w:t>
      </w:r>
      <w:r w:rsidR="00114770" w:rsidRPr="00915609">
        <w:rPr>
          <w:b/>
          <w:color w:val="000000"/>
          <w:sz w:val="24"/>
          <w:szCs w:val="24"/>
        </w:rPr>
        <w:t>3</w:t>
      </w:r>
      <w:r w:rsidRPr="00915609">
        <w:rPr>
          <w:b/>
          <w:color w:val="000000"/>
          <w:sz w:val="24"/>
          <w:szCs w:val="24"/>
        </w:rPr>
        <w:t xml:space="preserve"> Содержание дисциплины</w:t>
      </w:r>
    </w:p>
    <w:p w:rsidR="009C26FE" w:rsidRDefault="009C26FE" w:rsidP="00915609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9C26FE" w:rsidRPr="00E27163" w:rsidRDefault="00C17AA5" w:rsidP="009C26FE">
      <w:pPr>
        <w:pStyle w:val="Style13"/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E27163">
        <w:t>Тема</w:t>
      </w:r>
      <w:r w:rsidRPr="00E27163">
        <w:rPr>
          <w:b/>
        </w:rPr>
        <w:t xml:space="preserve"> 1. </w:t>
      </w:r>
      <w:r w:rsidR="00A10113" w:rsidRPr="00E27163">
        <w:t>Особенности, структура и этапы эмпирического исследования</w:t>
      </w:r>
    </w:p>
    <w:p w:rsidR="00E27163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>Понятие о научном эмпирическом исследовании в психологии. Научная теория, научная гипотеза, научный факт и эмпирическое исследование. Виды эмпирических и</w:t>
      </w:r>
      <w:r w:rsidRPr="00E27163">
        <w:t>с</w:t>
      </w:r>
      <w:r w:rsidRPr="00E27163">
        <w:t xml:space="preserve">следований: </w:t>
      </w:r>
      <w:proofErr w:type="gramStart"/>
      <w:r w:rsidRPr="00E27163">
        <w:t>фундаментальное</w:t>
      </w:r>
      <w:proofErr w:type="gramEnd"/>
      <w:r w:rsidRPr="00E27163">
        <w:t xml:space="preserve"> и прикладное, научное и практическое, корреляционное и экспериментальное. Эмпирическое исследование как деятельность: функциональная структура. Этапы исследования и задачи, решаемые на каждом этапе. </w:t>
      </w:r>
    </w:p>
    <w:p w:rsidR="00E27163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>Формулировка проблемы исследования, анализ истории и состояния проблемы, о</w:t>
      </w:r>
      <w:r w:rsidRPr="00E27163">
        <w:t>п</w:t>
      </w:r>
      <w:r w:rsidRPr="00E27163">
        <w:t xml:space="preserve">ределение позиции исследователя по отношению к проблеме как условия и предпосылки выдвижения основной гипотезы исследования. Система гипотез исследования: основная </w:t>
      </w:r>
      <w:proofErr w:type="gramStart"/>
      <w:r w:rsidRPr="00E27163">
        <w:t>против</w:t>
      </w:r>
      <w:proofErr w:type="gramEnd"/>
      <w:r w:rsidRPr="00E27163">
        <w:t xml:space="preserve"> альтернативных. Логический план исследования как способ проверки истинности или ложности основной гипотезы против </w:t>
      </w:r>
      <w:proofErr w:type="gramStart"/>
      <w:r w:rsidRPr="00E27163">
        <w:t>альтернативных</w:t>
      </w:r>
      <w:proofErr w:type="gramEnd"/>
      <w:r w:rsidRPr="00E27163">
        <w:t xml:space="preserve">. Примеры наиболее типичных </w:t>
      </w:r>
      <w:r w:rsidRPr="00E27163">
        <w:lastRenderedPageBreak/>
        <w:t>планов эксперимента и корреляционного исследования. Организационный план исслед</w:t>
      </w:r>
      <w:r w:rsidRPr="00E27163">
        <w:t>о</w:t>
      </w:r>
      <w:r w:rsidRPr="00E27163">
        <w:t xml:space="preserve">вания. Организационные методы исследования по </w:t>
      </w:r>
      <w:proofErr w:type="spellStart"/>
      <w:r w:rsidRPr="00E27163">
        <w:t>Б.Г.Ананьеву</w:t>
      </w:r>
      <w:proofErr w:type="gramStart"/>
      <w:r w:rsidRPr="00E27163">
        <w:t>:с</w:t>
      </w:r>
      <w:proofErr w:type="gramEnd"/>
      <w:r w:rsidRPr="00E27163">
        <w:t>равнительный</w:t>
      </w:r>
      <w:proofErr w:type="spellEnd"/>
      <w:r w:rsidRPr="00E27163">
        <w:t xml:space="preserve">, </w:t>
      </w:r>
      <w:proofErr w:type="spellStart"/>
      <w:r w:rsidRPr="00E27163">
        <w:t>лонгит</w:t>
      </w:r>
      <w:r w:rsidRPr="00E27163">
        <w:t>ю</w:t>
      </w:r>
      <w:r w:rsidRPr="00E27163">
        <w:t>динальный</w:t>
      </w:r>
      <w:proofErr w:type="spellEnd"/>
      <w:r w:rsidRPr="00E27163">
        <w:t xml:space="preserve">, комплексный. </w:t>
      </w:r>
    </w:p>
    <w:p w:rsidR="00AB1AF2" w:rsidRPr="00E27163" w:rsidRDefault="00E27163" w:rsidP="009C26FE">
      <w:pPr>
        <w:pStyle w:val="Style13"/>
        <w:spacing w:line="240" w:lineRule="auto"/>
        <w:ind w:firstLine="709"/>
        <w:jc w:val="both"/>
        <w:rPr>
          <w:color w:val="000000"/>
        </w:rPr>
      </w:pPr>
      <w:r w:rsidRPr="00E27163">
        <w:t>Сбор данных исследования (эмпирические методы). Наблюдение и эксперимент как общенаучные методы исследования. Наблюдение и другие описательные методы и</w:t>
      </w:r>
      <w:r w:rsidRPr="00E27163">
        <w:t>с</w:t>
      </w:r>
      <w:r w:rsidRPr="00E27163">
        <w:t>следования</w:t>
      </w:r>
      <w:proofErr w:type="gramStart"/>
      <w:r w:rsidRPr="00E27163">
        <w:t>.(</w:t>
      </w:r>
      <w:proofErr w:type="gramEnd"/>
      <w:r w:rsidRPr="00E27163">
        <w:t xml:space="preserve">опрос, анализ процесса и продуктов деятельности, биографический методы). Виды наблюдения в психологии: стандартизованное, лабораторное, полевое, включенное, </w:t>
      </w:r>
      <w:proofErr w:type="spellStart"/>
      <w:r w:rsidRPr="00E27163">
        <w:t>невключенное</w:t>
      </w:r>
      <w:proofErr w:type="spellEnd"/>
      <w:r w:rsidRPr="00E27163">
        <w:t>; навыки ведения, обработки и интерпретации протоколов; навыки создания психологического и поведенческого портретов личности на основе наблюдения; Опрос: анкета и беседа. Виды беседы в психологии: стандартизированная, частично стандартиз</w:t>
      </w:r>
      <w:r w:rsidRPr="00E27163">
        <w:t>и</w:t>
      </w:r>
      <w:r w:rsidRPr="00E27163">
        <w:t>рованная, свободная; навыки ведения беседы; подготовка и проведение частично станда</w:t>
      </w:r>
      <w:r w:rsidRPr="00E27163">
        <w:t>р</w:t>
      </w:r>
      <w:r w:rsidRPr="00E27163">
        <w:t>тизированной беседы;. Эксперимент и другие объяснительные методы (моделирование)</w:t>
      </w:r>
      <w:proofErr w:type="gramStart"/>
      <w:r w:rsidRPr="00E27163">
        <w:t>.</w:t>
      </w:r>
      <w:proofErr w:type="gramEnd"/>
      <w:r w:rsidRPr="00E27163">
        <w:t xml:space="preserve"> </w:t>
      </w:r>
      <w:proofErr w:type="gramStart"/>
      <w:r w:rsidRPr="00E27163">
        <w:t>э</w:t>
      </w:r>
      <w:proofErr w:type="gramEnd"/>
      <w:r w:rsidRPr="00E27163">
        <w:t xml:space="preserve">ксперимент и его разновидности в различных психологических школах, представленные как типы исследования в психологии; корреляционные исследования и </w:t>
      </w:r>
      <w:proofErr w:type="spellStart"/>
      <w:r w:rsidRPr="00E27163">
        <w:t>квазиэкспериме</w:t>
      </w:r>
      <w:r w:rsidRPr="00E27163">
        <w:t>н</w:t>
      </w:r>
      <w:r w:rsidRPr="00E27163">
        <w:t>тальные</w:t>
      </w:r>
      <w:proofErr w:type="spellEnd"/>
      <w:r w:rsidRPr="00E27163">
        <w:t xml:space="preserve"> планы. Психологическое измерение: методы </w:t>
      </w:r>
      <w:proofErr w:type="spellStart"/>
      <w:r w:rsidRPr="00E27163">
        <w:t>нольмерного</w:t>
      </w:r>
      <w:proofErr w:type="spellEnd"/>
      <w:r w:rsidRPr="00E27163">
        <w:t xml:space="preserve"> (классические и совр</w:t>
      </w:r>
      <w:r w:rsidRPr="00E27163">
        <w:t>е</w:t>
      </w:r>
      <w:r w:rsidRPr="00E27163">
        <w:t xml:space="preserve">менные процедуры измерения порогов чувствительности), одномерного и многомерного </w:t>
      </w:r>
      <w:proofErr w:type="spellStart"/>
      <w:r w:rsidRPr="00E27163">
        <w:t>шкалирования</w:t>
      </w:r>
      <w:proofErr w:type="spellEnd"/>
      <w:r w:rsidRPr="00E27163">
        <w:t>; типы шкал</w:t>
      </w:r>
      <w:proofErr w:type="gramStart"/>
      <w:r w:rsidRPr="00E27163">
        <w:t xml:space="preserve">;. </w:t>
      </w:r>
      <w:proofErr w:type="gramEnd"/>
      <w:r w:rsidRPr="00E27163">
        <w:t>Уровни измерения и шкалы. Сложные эмпирические методы: психодиагностический метод, анализ процесса и продуктов деятельности, биографич</w:t>
      </w:r>
      <w:r w:rsidRPr="00E27163">
        <w:t>е</w:t>
      </w:r>
      <w:r w:rsidRPr="00E27163">
        <w:t>ский метод, моделирование. Тема 1.4 Обработка и анализ данных эмпирического исслед</w:t>
      </w:r>
      <w:r w:rsidRPr="00E27163">
        <w:t>о</w:t>
      </w:r>
      <w:r w:rsidRPr="00E27163">
        <w:t>вания</w:t>
      </w:r>
      <w:proofErr w:type="gramStart"/>
      <w:r w:rsidRPr="00E27163">
        <w:t>.</w:t>
      </w:r>
      <w:proofErr w:type="gramEnd"/>
      <w:r w:rsidRPr="00E27163">
        <w:t xml:space="preserve"> </w:t>
      </w:r>
      <w:proofErr w:type="gramStart"/>
      <w:r w:rsidRPr="00E27163">
        <w:t>с</w:t>
      </w:r>
      <w:proofErr w:type="gramEnd"/>
      <w:r w:rsidRPr="00E27163">
        <w:t xml:space="preserve">тандартные способы представления и обработки данных и анализа результатов; Количественный и качественный анализ данных эмпирического исследования. </w:t>
      </w:r>
      <w:proofErr w:type="gramStart"/>
      <w:r w:rsidRPr="00E27163">
        <w:t>Основные процедуры первичного количественного анализа данных (вычисление важнейших мер центральной тенденции, мер вариативности, мер связи.</w:t>
      </w:r>
      <w:proofErr w:type="gramEnd"/>
      <w:r w:rsidRPr="00E27163">
        <w:t xml:space="preserve"> Таблицы и графические средства представления данных. Наиболее универсальные методы статистической проверки гип</w:t>
      </w:r>
      <w:r w:rsidRPr="00E27163">
        <w:t>о</w:t>
      </w:r>
      <w:r w:rsidRPr="00E27163">
        <w:t>тез. Тема 1.5 Интерпретация данных, выводы, отчет о проведенном исследовании. Стру</w:t>
      </w:r>
      <w:r w:rsidRPr="00E27163">
        <w:t>к</w:t>
      </w:r>
      <w:r w:rsidRPr="00E27163">
        <w:t>турная и генетическая интерпретация эмпирических данных. Особенности интерпретации данных в экспериментальном, корреляционном исследовании. Структура отчета о пров</w:t>
      </w:r>
      <w:r w:rsidRPr="00E27163">
        <w:t>е</w:t>
      </w:r>
      <w:r w:rsidRPr="00E27163">
        <w:t>денном эмпирическом исследовании.</w:t>
      </w:r>
    </w:p>
    <w:p w:rsidR="00C17AA5" w:rsidRPr="00E27163" w:rsidRDefault="00C17AA5" w:rsidP="009C26FE">
      <w:pPr>
        <w:pStyle w:val="Style13"/>
        <w:spacing w:line="240" w:lineRule="auto"/>
        <w:ind w:firstLine="709"/>
        <w:jc w:val="both"/>
      </w:pPr>
    </w:p>
    <w:p w:rsidR="009C26FE" w:rsidRPr="00E27163" w:rsidRDefault="00C17AA5" w:rsidP="009C26F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27163">
        <w:rPr>
          <w:sz w:val="24"/>
          <w:szCs w:val="24"/>
        </w:rPr>
        <w:t>Тема</w:t>
      </w:r>
      <w:proofErr w:type="gramStart"/>
      <w:r w:rsidR="00AB1AF2" w:rsidRPr="00E27163">
        <w:rPr>
          <w:color w:val="000000"/>
          <w:sz w:val="24"/>
          <w:szCs w:val="24"/>
        </w:rPr>
        <w:t>2</w:t>
      </w:r>
      <w:proofErr w:type="gramEnd"/>
      <w:r w:rsidR="00AB1AF2" w:rsidRPr="00E27163">
        <w:rPr>
          <w:color w:val="000000"/>
          <w:sz w:val="24"/>
          <w:szCs w:val="24"/>
        </w:rPr>
        <w:t xml:space="preserve">. </w:t>
      </w:r>
      <w:r w:rsidR="00A10113" w:rsidRPr="00E27163">
        <w:rPr>
          <w:sz w:val="24"/>
          <w:szCs w:val="24"/>
        </w:rPr>
        <w:t>Методики изучения сенсорных процессов</w:t>
      </w:r>
    </w:p>
    <w:p w:rsidR="00C17AA5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>Методические вопросы изучения абсолютных и дифференциальных порогов чувс</w:t>
      </w:r>
      <w:r w:rsidRPr="00E27163">
        <w:t>т</w:t>
      </w:r>
      <w:r w:rsidRPr="00E27163">
        <w:t>вительности. Классические психофизические методы (метод минимальных изменений, метод средней ошибки, метод постоянных раздражителей)</w:t>
      </w:r>
      <w:proofErr w:type="gramStart"/>
      <w:r w:rsidRPr="00E27163">
        <w:t>.М</w:t>
      </w:r>
      <w:proofErr w:type="gramEnd"/>
      <w:r w:rsidRPr="00E27163">
        <w:t>етоды субъективной псих</w:t>
      </w:r>
      <w:r w:rsidRPr="00E27163">
        <w:t>о</w:t>
      </w:r>
      <w:r w:rsidRPr="00E27163">
        <w:t xml:space="preserve">физики </w:t>
      </w:r>
      <w:proofErr w:type="spellStart"/>
      <w:r w:rsidRPr="00E27163">
        <w:t>С.Стивенса</w:t>
      </w:r>
      <w:proofErr w:type="spellEnd"/>
      <w:r w:rsidRPr="00E27163">
        <w:t xml:space="preserve"> (метод мультиплицирования, метод фракционирования, метод прямой числовой оценки).</w:t>
      </w:r>
    </w:p>
    <w:p w:rsidR="009C26FE" w:rsidRPr="00E27163" w:rsidRDefault="009C26FE" w:rsidP="009C26FE">
      <w:pPr>
        <w:ind w:firstLine="709"/>
        <w:jc w:val="center"/>
        <w:rPr>
          <w:sz w:val="24"/>
          <w:szCs w:val="24"/>
        </w:rPr>
      </w:pPr>
    </w:p>
    <w:p w:rsidR="00AB1AF2" w:rsidRPr="00E27163" w:rsidRDefault="00C17AA5" w:rsidP="00AB1AF2">
      <w:pPr>
        <w:ind w:firstLine="708"/>
        <w:rPr>
          <w:color w:val="000000"/>
          <w:sz w:val="24"/>
          <w:szCs w:val="24"/>
        </w:rPr>
      </w:pPr>
      <w:r w:rsidRPr="00E27163">
        <w:rPr>
          <w:sz w:val="24"/>
          <w:szCs w:val="24"/>
        </w:rPr>
        <w:t>Тема</w:t>
      </w:r>
      <w:r w:rsidR="00AB1AF2" w:rsidRPr="00E27163">
        <w:rPr>
          <w:color w:val="000000"/>
          <w:sz w:val="24"/>
          <w:szCs w:val="24"/>
        </w:rPr>
        <w:t xml:space="preserve">3. </w:t>
      </w:r>
      <w:r w:rsidR="00E27163" w:rsidRPr="00E27163">
        <w:rPr>
          <w:sz w:val="24"/>
          <w:szCs w:val="24"/>
        </w:rPr>
        <w:t>Методики изучения восприятия</w:t>
      </w:r>
    </w:p>
    <w:p w:rsidR="00C17AA5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Общие методические проблемы изучения восприятия и обзор приемов исследов</w:t>
      </w:r>
      <w:r w:rsidRPr="00E27163">
        <w:rPr>
          <w:sz w:val="24"/>
          <w:szCs w:val="24"/>
        </w:rPr>
        <w:t>а</w:t>
      </w:r>
      <w:r w:rsidRPr="00E27163">
        <w:rPr>
          <w:sz w:val="24"/>
          <w:szCs w:val="24"/>
        </w:rPr>
        <w:t>ния. Классификация методик изучения восприятия. Особенности исследования простра</w:t>
      </w:r>
      <w:r w:rsidRPr="00E27163">
        <w:rPr>
          <w:sz w:val="24"/>
          <w:szCs w:val="24"/>
        </w:rPr>
        <w:t>н</w:t>
      </w:r>
      <w:r w:rsidRPr="00E27163">
        <w:rPr>
          <w:sz w:val="24"/>
          <w:szCs w:val="24"/>
        </w:rPr>
        <w:t>ственных, временных, информационных и энергетических характеристик восприятия. М</w:t>
      </w:r>
      <w:r w:rsidRPr="00E27163">
        <w:rPr>
          <w:sz w:val="24"/>
          <w:szCs w:val="24"/>
        </w:rPr>
        <w:t>е</w:t>
      </w:r>
      <w:r w:rsidRPr="00E27163">
        <w:rPr>
          <w:sz w:val="24"/>
          <w:szCs w:val="24"/>
        </w:rPr>
        <w:t>тодики изучения зрительного восприятия. Методики изучения слухового восприятия. М</w:t>
      </w:r>
      <w:r w:rsidRPr="00E27163">
        <w:rPr>
          <w:sz w:val="24"/>
          <w:szCs w:val="24"/>
        </w:rPr>
        <w:t>е</w:t>
      </w:r>
      <w:r w:rsidRPr="00E27163">
        <w:rPr>
          <w:sz w:val="24"/>
          <w:szCs w:val="24"/>
        </w:rPr>
        <w:t>тодики изучения осязательного восприятия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4. Методики изучения мышления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Методические приемы изучения процессуальных аспектов мышления: рассуждение вслух, решение практических задач, использование вспомогательных задач, решение формализованных игровых задач. Методические приемы изучения результативности мышления в тестах интеллекта и общих способностей. Приемы изучения вербального мышления, приемы изучения невербального мышления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5. Методики изучения памяти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Методики изучения кратковременной памяти. Приемы изучения вербальной долг</w:t>
      </w:r>
      <w:r w:rsidRPr="00E27163">
        <w:rPr>
          <w:sz w:val="24"/>
          <w:szCs w:val="24"/>
        </w:rPr>
        <w:t>о</w:t>
      </w:r>
      <w:r w:rsidRPr="00E27163">
        <w:rPr>
          <w:sz w:val="24"/>
          <w:szCs w:val="24"/>
        </w:rPr>
        <w:lastRenderedPageBreak/>
        <w:t>временной памяти. Приемы изучения образной долговременной памяти. Методики иссл</w:t>
      </w:r>
      <w:r w:rsidRPr="00E27163">
        <w:rPr>
          <w:sz w:val="24"/>
          <w:szCs w:val="24"/>
        </w:rPr>
        <w:t>е</w:t>
      </w:r>
      <w:r w:rsidRPr="00E27163">
        <w:rPr>
          <w:sz w:val="24"/>
          <w:szCs w:val="24"/>
        </w:rPr>
        <w:t>дования динамики процессов сохранения и забывания.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6. Методики изучения речи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Методические приемы изучения восприятия и понимания устного и письменного речевого сообщения. Методические приемы изучения процесса порождения речевого с</w:t>
      </w:r>
      <w:r w:rsidRPr="00E27163">
        <w:rPr>
          <w:sz w:val="24"/>
          <w:szCs w:val="24"/>
        </w:rPr>
        <w:t>о</w:t>
      </w:r>
      <w:r w:rsidRPr="00E27163">
        <w:rPr>
          <w:sz w:val="24"/>
          <w:szCs w:val="24"/>
        </w:rPr>
        <w:t xml:space="preserve">общения. </w:t>
      </w:r>
      <w:proofErr w:type="spellStart"/>
      <w:r w:rsidRPr="00E27163">
        <w:rPr>
          <w:sz w:val="24"/>
          <w:szCs w:val="24"/>
        </w:rPr>
        <w:t>Психосемантические</w:t>
      </w:r>
      <w:proofErr w:type="spellEnd"/>
      <w:r w:rsidRPr="00E27163">
        <w:rPr>
          <w:sz w:val="24"/>
          <w:szCs w:val="24"/>
        </w:rPr>
        <w:t xml:space="preserve"> методы: семантический дифференциал </w:t>
      </w:r>
      <w:proofErr w:type="spellStart"/>
      <w:r w:rsidRPr="00E27163">
        <w:rPr>
          <w:sz w:val="24"/>
          <w:szCs w:val="24"/>
        </w:rPr>
        <w:t>Ч.Озгуда</w:t>
      </w:r>
      <w:proofErr w:type="spellEnd"/>
      <w:r w:rsidRPr="00E27163">
        <w:rPr>
          <w:sz w:val="24"/>
          <w:szCs w:val="24"/>
        </w:rPr>
        <w:t xml:space="preserve"> и его ра</w:t>
      </w:r>
      <w:r w:rsidRPr="00E27163">
        <w:rPr>
          <w:sz w:val="24"/>
          <w:szCs w:val="24"/>
        </w:rPr>
        <w:t>з</w:t>
      </w:r>
      <w:r w:rsidRPr="00E27163">
        <w:rPr>
          <w:sz w:val="24"/>
          <w:szCs w:val="24"/>
        </w:rPr>
        <w:t xml:space="preserve">новидности, репертуарные решетки </w:t>
      </w:r>
      <w:proofErr w:type="spellStart"/>
      <w:r w:rsidRPr="00E27163">
        <w:rPr>
          <w:sz w:val="24"/>
          <w:szCs w:val="24"/>
        </w:rPr>
        <w:t>Келли</w:t>
      </w:r>
      <w:proofErr w:type="spellEnd"/>
      <w:r w:rsidRPr="00E27163">
        <w:rPr>
          <w:sz w:val="24"/>
          <w:szCs w:val="24"/>
        </w:rPr>
        <w:t xml:space="preserve"> и др.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7. Методики изучения эмоций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Обзор основных методических приемов изучения эмоций. Объективные и субъе</w:t>
      </w:r>
      <w:r w:rsidRPr="00E27163">
        <w:rPr>
          <w:sz w:val="24"/>
          <w:szCs w:val="24"/>
        </w:rPr>
        <w:t>к</w:t>
      </w:r>
      <w:r w:rsidRPr="00E27163">
        <w:rPr>
          <w:sz w:val="24"/>
          <w:szCs w:val="24"/>
        </w:rPr>
        <w:t xml:space="preserve">тивные показатели эмоциональных явлений. Шкала дифференциальных эмоций </w:t>
      </w:r>
      <w:proofErr w:type="spellStart"/>
      <w:r w:rsidRPr="00E27163">
        <w:rPr>
          <w:sz w:val="24"/>
          <w:szCs w:val="24"/>
        </w:rPr>
        <w:t>К.Изарда</w:t>
      </w:r>
      <w:proofErr w:type="spellEnd"/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8. Методики изучения психологических свойств человека как личности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Методики изучения структуры личности. Типологический и факторный подходы к исследованию структуры личности. Структурное описание личности в методиках MMPI, 16 PF, ПДО </w:t>
      </w:r>
      <w:proofErr w:type="spellStart"/>
      <w:r w:rsidRPr="00E27163">
        <w:rPr>
          <w:sz w:val="24"/>
          <w:szCs w:val="24"/>
        </w:rPr>
        <w:t>А.Е.Личко</w:t>
      </w:r>
      <w:proofErr w:type="spellEnd"/>
      <w:r w:rsidRPr="00E27163">
        <w:rPr>
          <w:sz w:val="24"/>
          <w:szCs w:val="24"/>
        </w:rPr>
        <w:t>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Эмпирические Методики изучения наиболее интегральных личностных свойств. Методики изучения тревожности. Методики изучения степени </w:t>
      </w:r>
      <w:proofErr w:type="spellStart"/>
      <w:r w:rsidRPr="00E27163">
        <w:rPr>
          <w:sz w:val="24"/>
          <w:szCs w:val="24"/>
        </w:rPr>
        <w:t>самоактуализации</w:t>
      </w:r>
      <w:proofErr w:type="spellEnd"/>
      <w:r w:rsidRPr="00E27163">
        <w:rPr>
          <w:sz w:val="24"/>
          <w:szCs w:val="24"/>
        </w:rPr>
        <w:t xml:space="preserve"> личн</w:t>
      </w:r>
      <w:r w:rsidRPr="00E27163">
        <w:rPr>
          <w:sz w:val="24"/>
          <w:szCs w:val="24"/>
        </w:rPr>
        <w:t>о</w:t>
      </w:r>
      <w:r w:rsidRPr="00E27163">
        <w:rPr>
          <w:sz w:val="24"/>
          <w:szCs w:val="24"/>
        </w:rPr>
        <w:t xml:space="preserve">сти. Методики изучения агрессивности. Методика изучения локуса контроля личности(по </w:t>
      </w:r>
      <w:proofErr w:type="spellStart"/>
      <w:r w:rsidRPr="00E27163">
        <w:rPr>
          <w:sz w:val="24"/>
          <w:szCs w:val="24"/>
        </w:rPr>
        <w:t>Дж</w:t>
      </w:r>
      <w:proofErr w:type="gramStart"/>
      <w:r w:rsidRPr="00E27163">
        <w:rPr>
          <w:sz w:val="24"/>
          <w:szCs w:val="24"/>
        </w:rPr>
        <w:t>.Р</w:t>
      </w:r>
      <w:proofErr w:type="gramEnd"/>
      <w:r w:rsidRPr="00E27163">
        <w:rPr>
          <w:sz w:val="24"/>
          <w:szCs w:val="24"/>
        </w:rPr>
        <w:t>оттеру</w:t>
      </w:r>
      <w:proofErr w:type="spellEnd"/>
      <w:r w:rsidRPr="00E27163">
        <w:rPr>
          <w:sz w:val="24"/>
          <w:szCs w:val="24"/>
        </w:rPr>
        <w:t xml:space="preserve">).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Эмпирические Методики изучения потребностей, мотивов, ценностей. ТАТ как м</w:t>
      </w:r>
      <w:r w:rsidRPr="00E27163">
        <w:rPr>
          <w:sz w:val="24"/>
          <w:szCs w:val="24"/>
        </w:rPr>
        <w:t>е</w:t>
      </w:r>
      <w:r w:rsidRPr="00E27163">
        <w:rPr>
          <w:sz w:val="24"/>
          <w:szCs w:val="24"/>
        </w:rPr>
        <w:t xml:space="preserve">тодика изучения мотивов и потребностей личности. Перечень побуждений по </w:t>
      </w:r>
      <w:proofErr w:type="spellStart"/>
      <w:r w:rsidRPr="00E27163">
        <w:rPr>
          <w:sz w:val="24"/>
          <w:szCs w:val="24"/>
        </w:rPr>
        <w:t>Г.Мюррею</w:t>
      </w:r>
      <w:proofErr w:type="spellEnd"/>
      <w:r w:rsidRPr="00E27163">
        <w:rPr>
          <w:sz w:val="24"/>
          <w:szCs w:val="24"/>
        </w:rPr>
        <w:t>. Методики изучения мотивации достижения. Методики изучения профессиональной н</w:t>
      </w:r>
      <w:r w:rsidRPr="00E27163">
        <w:rPr>
          <w:sz w:val="24"/>
          <w:szCs w:val="24"/>
        </w:rPr>
        <w:t>а</w:t>
      </w:r>
      <w:r w:rsidRPr="00E27163">
        <w:rPr>
          <w:sz w:val="24"/>
          <w:szCs w:val="24"/>
        </w:rPr>
        <w:t xml:space="preserve">правленности личности.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Эмпирическое изучение самосознания и образа </w:t>
      </w:r>
      <w:proofErr w:type="gramStart"/>
      <w:r w:rsidRPr="00E27163">
        <w:rPr>
          <w:sz w:val="24"/>
          <w:szCs w:val="24"/>
        </w:rPr>
        <w:t>-Я</w:t>
      </w:r>
      <w:proofErr w:type="gramEnd"/>
      <w:r w:rsidRPr="00E27163">
        <w:rPr>
          <w:sz w:val="24"/>
          <w:szCs w:val="24"/>
        </w:rPr>
        <w:t>. Методики исследования уровня притязаний личности. Методики изучения самооценки личности: Q - сортировка, МИС</w:t>
      </w:r>
      <w:proofErr w:type="gramStart"/>
      <w:r w:rsidRPr="00E27163">
        <w:rPr>
          <w:sz w:val="24"/>
          <w:szCs w:val="24"/>
        </w:rPr>
        <w:t xml:space="preserve"> .</w:t>
      </w:r>
      <w:proofErr w:type="gramEnd"/>
      <w:r w:rsidRPr="00E27163">
        <w:rPr>
          <w:sz w:val="24"/>
          <w:szCs w:val="24"/>
        </w:rPr>
        <w:t xml:space="preserve">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Эмпирическое исследование коммуникативных свойств личности. Методика </w:t>
      </w:r>
      <w:proofErr w:type="spellStart"/>
      <w:r w:rsidRPr="00E27163">
        <w:rPr>
          <w:sz w:val="24"/>
          <w:szCs w:val="24"/>
        </w:rPr>
        <w:t>Т.Лири</w:t>
      </w:r>
      <w:proofErr w:type="spellEnd"/>
      <w:r w:rsidRPr="00E27163">
        <w:rPr>
          <w:sz w:val="24"/>
          <w:szCs w:val="24"/>
        </w:rPr>
        <w:t xml:space="preserve">. Шкала </w:t>
      </w:r>
      <w:proofErr w:type="spellStart"/>
      <w:r w:rsidRPr="00E27163">
        <w:rPr>
          <w:sz w:val="24"/>
          <w:szCs w:val="24"/>
        </w:rPr>
        <w:t>эмпатии</w:t>
      </w:r>
      <w:proofErr w:type="spellEnd"/>
      <w:r w:rsidRPr="00E27163">
        <w:rPr>
          <w:sz w:val="24"/>
          <w:szCs w:val="24"/>
        </w:rPr>
        <w:t xml:space="preserve"> </w:t>
      </w:r>
      <w:proofErr w:type="spellStart"/>
      <w:r w:rsidRPr="00E27163">
        <w:rPr>
          <w:sz w:val="24"/>
          <w:szCs w:val="24"/>
        </w:rPr>
        <w:t>А.Меграбяна</w:t>
      </w:r>
      <w:proofErr w:type="spellEnd"/>
      <w:r w:rsidRPr="00E27163">
        <w:rPr>
          <w:sz w:val="24"/>
          <w:szCs w:val="24"/>
        </w:rPr>
        <w:t>, Н.Эпштейна.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9. Методики изучения психологических свойств человека как индивидуальн</w:t>
      </w:r>
      <w:r w:rsidRPr="00E27163">
        <w:rPr>
          <w:sz w:val="24"/>
          <w:szCs w:val="24"/>
        </w:rPr>
        <w:t>о</w:t>
      </w:r>
      <w:r w:rsidRPr="00E27163">
        <w:rPr>
          <w:sz w:val="24"/>
          <w:szCs w:val="24"/>
        </w:rPr>
        <w:t>сти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Проблема методологии, теории, методики и техники экспериментального исслед</w:t>
      </w:r>
      <w:r w:rsidRPr="00E27163">
        <w:rPr>
          <w:sz w:val="24"/>
          <w:szCs w:val="24"/>
        </w:rPr>
        <w:t>о</w:t>
      </w:r>
      <w:r w:rsidRPr="00E27163">
        <w:rPr>
          <w:sz w:val="24"/>
          <w:szCs w:val="24"/>
        </w:rPr>
        <w:t>вания психологической индивидуальности. Комплексное психологическое или идеогр</w:t>
      </w:r>
      <w:r w:rsidRPr="00E27163">
        <w:rPr>
          <w:sz w:val="24"/>
          <w:szCs w:val="24"/>
        </w:rPr>
        <w:t>а</w:t>
      </w:r>
      <w:r w:rsidRPr="00E27163">
        <w:rPr>
          <w:sz w:val="24"/>
          <w:szCs w:val="24"/>
        </w:rPr>
        <w:t xml:space="preserve">фическое исследование индивидуальности.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Модель комплексного исследования индивидуальности Б.Г.Ананьева. Соотнош</w:t>
      </w:r>
      <w:r w:rsidRPr="00E27163">
        <w:rPr>
          <w:sz w:val="24"/>
          <w:szCs w:val="24"/>
        </w:rPr>
        <w:t>е</w:t>
      </w:r>
      <w:r w:rsidRPr="00E27163">
        <w:rPr>
          <w:sz w:val="24"/>
          <w:szCs w:val="24"/>
        </w:rPr>
        <w:t>ние и связи индивидных, субъектных и личностных свой</w:t>
      </w:r>
      <w:proofErr w:type="gramStart"/>
      <w:r w:rsidRPr="00E27163">
        <w:rPr>
          <w:sz w:val="24"/>
          <w:szCs w:val="24"/>
        </w:rPr>
        <w:t>ств в стр</w:t>
      </w:r>
      <w:proofErr w:type="gramEnd"/>
      <w:r w:rsidRPr="00E27163">
        <w:rPr>
          <w:sz w:val="24"/>
          <w:szCs w:val="24"/>
        </w:rPr>
        <w:t>уктуре индивидуальн</w:t>
      </w:r>
      <w:r w:rsidRPr="00E27163">
        <w:rPr>
          <w:sz w:val="24"/>
          <w:szCs w:val="24"/>
        </w:rPr>
        <w:t>о</w:t>
      </w:r>
      <w:r w:rsidRPr="00E27163">
        <w:rPr>
          <w:sz w:val="24"/>
          <w:szCs w:val="24"/>
        </w:rPr>
        <w:t xml:space="preserve">сти. Соотношение психологических и непсихологических (биологических, социальных, </w:t>
      </w:r>
      <w:proofErr w:type="spellStart"/>
      <w:r w:rsidRPr="00E27163">
        <w:rPr>
          <w:sz w:val="24"/>
          <w:szCs w:val="24"/>
        </w:rPr>
        <w:t>физико-химических</w:t>
      </w:r>
      <w:proofErr w:type="gramStart"/>
      <w:r w:rsidRPr="00E27163">
        <w:rPr>
          <w:sz w:val="24"/>
          <w:szCs w:val="24"/>
        </w:rPr>
        <w:t>,и</w:t>
      </w:r>
      <w:proofErr w:type="gramEnd"/>
      <w:r w:rsidRPr="00E27163">
        <w:rPr>
          <w:sz w:val="24"/>
          <w:szCs w:val="24"/>
        </w:rPr>
        <w:t>нформационных</w:t>
      </w:r>
      <w:proofErr w:type="spellEnd"/>
      <w:r w:rsidRPr="00E27163">
        <w:rPr>
          <w:sz w:val="24"/>
          <w:szCs w:val="24"/>
        </w:rPr>
        <w:t xml:space="preserve"> и </w:t>
      </w:r>
      <w:proofErr w:type="spellStart"/>
      <w:r w:rsidRPr="00E27163">
        <w:rPr>
          <w:sz w:val="24"/>
          <w:szCs w:val="24"/>
        </w:rPr>
        <w:t>др</w:t>
      </w:r>
      <w:proofErr w:type="spellEnd"/>
      <w:r w:rsidRPr="00E27163">
        <w:rPr>
          <w:sz w:val="24"/>
          <w:szCs w:val="24"/>
        </w:rPr>
        <w:t xml:space="preserve"> ) показателей в комплексном исследовании индивидуальности.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Модели синтетического описания индивидуальности в практике консультирования, психотерапии и клинического обследования. Программа исследования личности в ее о</w:t>
      </w:r>
      <w:r w:rsidRPr="00E27163">
        <w:rPr>
          <w:sz w:val="24"/>
          <w:szCs w:val="24"/>
        </w:rPr>
        <w:t>т</w:t>
      </w:r>
      <w:r w:rsidRPr="00E27163">
        <w:rPr>
          <w:sz w:val="24"/>
          <w:szCs w:val="24"/>
        </w:rPr>
        <w:t>ношении к среде А.Ф.Лазурского и С.Л.Франка.</w:t>
      </w:r>
    </w:p>
    <w:p w:rsidR="008D3B7E" w:rsidRPr="00E27163" w:rsidRDefault="008D3B7E" w:rsidP="009C26FE">
      <w:pPr>
        <w:pStyle w:val="Style13"/>
        <w:spacing w:line="240" w:lineRule="auto"/>
        <w:ind w:firstLine="709"/>
        <w:jc w:val="both"/>
        <w:rPr>
          <w:rStyle w:val="af7"/>
        </w:rPr>
      </w:pPr>
    </w:p>
    <w:p w:rsidR="002C174C" w:rsidRPr="002B3C0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B3C02">
        <w:rPr>
          <w:b/>
          <w:color w:val="000000"/>
          <w:sz w:val="24"/>
          <w:szCs w:val="24"/>
        </w:rPr>
        <w:t>обучающихся</w:t>
      </w:r>
      <w:proofErr w:type="gramEnd"/>
      <w:r w:rsidRPr="002B3C02">
        <w:rPr>
          <w:b/>
          <w:color w:val="000000"/>
          <w:sz w:val="24"/>
          <w:szCs w:val="24"/>
        </w:rPr>
        <w:t xml:space="preserve"> по дисциплине</w:t>
      </w:r>
    </w:p>
    <w:p w:rsidR="008408F2" w:rsidRPr="001D175E" w:rsidRDefault="002C174C" w:rsidP="0012247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B3C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3C0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808DD">
        <w:rPr>
          <w:rFonts w:ascii="Times New Roman" w:hAnsi="Times New Roman"/>
          <w:sz w:val="24"/>
          <w:szCs w:val="24"/>
        </w:rPr>
        <w:t>Общепсих</w:t>
      </w:r>
      <w:r w:rsidR="00A808DD">
        <w:rPr>
          <w:rFonts w:ascii="Times New Roman" w:hAnsi="Times New Roman"/>
          <w:sz w:val="24"/>
          <w:szCs w:val="24"/>
        </w:rPr>
        <w:t>о</w:t>
      </w:r>
      <w:r w:rsidR="00A808DD">
        <w:rPr>
          <w:rFonts w:ascii="Times New Roman" w:hAnsi="Times New Roman"/>
          <w:sz w:val="24"/>
          <w:szCs w:val="24"/>
        </w:rPr>
        <w:t>логический практикум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proofErr w:type="spellStart"/>
      <w:r w:rsidR="009C3C04">
        <w:rPr>
          <w:rFonts w:ascii="Times New Roman" w:hAnsi="Times New Roman"/>
          <w:sz w:val="24"/>
          <w:szCs w:val="24"/>
        </w:rPr>
        <w:t>Таротенко</w:t>
      </w:r>
      <w:proofErr w:type="spellEnd"/>
      <w:r w:rsidR="009C3C04">
        <w:rPr>
          <w:rFonts w:ascii="Times New Roman" w:hAnsi="Times New Roman"/>
          <w:sz w:val="24"/>
          <w:szCs w:val="24"/>
        </w:rPr>
        <w:t xml:space="preserve"> О.А.</w:t>
      </w:r>
      <w:r w:rsidR="003415AB" w:rsidRPr="002B3C02">
        <w:rPr>
          <w:rFonts w:ascii="Times New Roman" w:hAnsi="Times New Roman"/>
          <w:sz w:val="24"/>
          <w:szCs w:val="24"/>
        </w:rPr>
        <w:t>.</w:t>
      </w:r>
      <w:r w:rsidRPr="002B3C02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1D175E">
        <w:rPr>
          <w:rFonts w:ascii="Times New Roman" w:hAnsi="Times New Roman"/>
          <w:sz w:val="24"/>
          <w:szCs w:val="24"/>
        </w:rPr>
        <w:t>гуманитарной академии</w:t>
      </w:r>
      <w:r w:rsidR="00CB0219">
        <w:rPr>
          <w:rFonts w:ascii="Times New Roman" w:hAnsi="Times New Roman"/>
          <w:sz w:val="24"/>
          <w:szCs w:val="24"/>
        </w:rPr>
        <w:t>. 20</w:t>
      </w:r>
      <w:r w:rsidR="009C3C04">
        <w:rPr>
          <w:rFonts w:ascii="Times New Roman" w:hAnsi="Times New Roman"/>
          <w:sz w:val="24"/>
          <w:szCs w:val="24"/>
        </w:rPr>
        <w:t>2</w:t>
      </w:r>
      <w:r w:rsidR="006F1781">
        <w:rPr>
          <w:rFonts w:ascii="Times New Roman" w:hAnsi="Times New Roman"/>
          <w:sz w:val="24"/>
          <w:szCs w:val="24"/>
        </w:rPr>
        <w:t>2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lastRenderedPageBreak/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7865CB" w:rsidRPr="002B3C02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B3C02" w:rsidRDefault="00A104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B3C02">
        <w:rPr>
          <w:b/>
          <w:color w:val="000000"/>
          <w:sz w:val="24"/>
          <w:szCs w:val="24"/>
        </w:rPr>
        <w:t>.</w:t>
      </w:r>
      <w:r w:rsidR="00785842" w:rsidRPr="002B3C02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D3981" w:rsidRPr="002D3981" w:rsidRDefault="002D3981" w:rsidP="002D3981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2D3981">
        <w:rPr>
          <w:b/>
          <w:bCs/>
          <w:sz w:val="24"/>
          <w:szCs w:val="24"/>
        </w:rPr>
        <w:t>Основная</w:t>
      </w:r>
    </w:p>
    <w:p w:rsidR="009C3C04" w:rsidRDefault="002D3981" w:rsidP="008A76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2D3981">
        <w:rPr>
          <w:bCs/>
          <w:sz w:val="24"/>
          <w:szCs w:val="24"/>
        </w:rPr>
        <w:t xml:space="preserve">1. </w:t>
      </w:r>
      <w:r w:rsidR="009C3C04" w:rsidRPr="009C3C04">
        <w:rPr>
          <w:sz w:val="24"/>
          <w:szCs w:val="24"/>
        </w:rPr>
        <w:t>Ефремов, Е. Г. Общепсихологический практикум</w:t>
      </w:r>
      <w:proofErr w:type="gramStart"/>
      <w:r w:rsidR="009C3C04" w:rsidRPr="009C3C04">
        <w:rPr>
          <w:sz w:val="24"/>
          <w:szCs w:val="24"/>
        </w:rPr>
        <w:t xml:space="preserve"> :</w:t>
      </w:r>
      <w:proofErr w:type="gramEnd"/>
      <w:r w:rsidR="009C3C04" w:rsidRPr="009C3C04">
        <w:rPr>
          <w:sz w:val="24"/>
          <w:szCs w:val="24"/>
        </w:rPr>
        <w:t xml:space="preserve"> учебное пособие / Е. Г. Ефремов. — Омск</w:t>
      </w:r>
      <w:proofErr w:type="gramStart"/>
      <w:r w:rsidR="009C3C04" w:rsidRPr="009C3C04">
        <w:rPr>
          <w:sz w:val="24"/>
          <w:szCs w:val="24"/>
        </w:rPr>
        <w:t xml:space="preserve"> :</w:t>
      </w:r>
      <w:proofErr w:type="gramEnd"/>
      <w:r w:rsidR="009C3C04" w:rsidRPr="009C3C04">
        <w:rPr>
          <w:sz w:val="24"/>
          <w:szCs w:val="24"/>
        </w:rPr>
        <w:t xml:space="preserve"> Омский государственный технический университет, 2017. — 85 </w:t>
      </w:r>
      <w:proofErr w:type="spellStart"/>
      <w:r w:rsidR="009C3C04" w:rsidRPr="009C3C04">
        <w:rPr>
          <w:sz w:val="24"/>
          <w:szCs w:val="24"/>
        </w:rPr>
        <w:t>c</w:t>
      </w:r>
      <w:proofErr w:type="spellEnd"/>
      <w:r w:rsidR="009C3C04" w:rsidRPr="009C3C04">
        <w:rPr>
          <w:sz w:val="24"/>
          <w:szCs w:val="24"/>
        </w:rPr>
        <w:t>. — ISBN 978-5-8149-2568-8. — Текст</w:t>
      </w:r>
      <w:proofErr w:type="gramStart"/>
      <w:r w:rsidR="009C3C04" w:rsidRPr="009C3C04">
        <w:rPr>
          <w:sz w:val="24"/>
          <w:szCs w:val="24"/>
        </w:rPr>
        <w:t xml:space="preserve"> :</w:t>
      </w:r>
      <w:proofErr w:type="gramEnd"/>
      <w:r w:rsidR="009C3C04" w:rsidRPr="009C3C04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1536C8">
          <w:rPr>
            <w:rStyle w:val="a8"/>
            <w:sz w:val="24"/>
            <w:szCs w:val="24"/>
          </w:rPr>
          <w:t>http://www.iprbookshop.ru/78447.htm</w:t>
        </w:r>
      </w:hyperlink>
    </w:p>
    <w:p w:rsidR="00195344" w:rsidRDefault="002D3981" w:rsidP="008A7676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2D3981">
        <w:rPr>
          <w:bCs/>
          <w:sz w:val="24"/>
          <w:szCs w:val="24"/>
        </w:rPr>
        <w:t xml:space="preserve">2. </w:t>
      </w:r>
      <w:r w:rsidR="008A7676" w:rsidRPr="008A7676">
        <w:rPr>
          <w:bCs/>
          <w:sz w:val="24"/>
          <w:szCs w:val="24"/>
        </w:rPr>
        <w:t>Высоков, И. Е. Общепсихологический практикум</w:t>
      </w:r>
      <w:proofErr w:type="gramStart"/>
      <w:r w:rsidR="008A7676" w:rsidRPr="008A7676">
        <w:rPr>
          <w:bCs/>
          <w:sz w:val="24"/>
          <w:szCs w:val="24"/>
        </w:rPr>
        <w:t xml:space="preserve"> :</w:t>
      </w:r>
      <w:proofErr w:type="gramEnd"/>
      <w:r w:rsidR="008A7676" w:rsidRPr="008A7676">
        <w:rPr>
          <w:bCs/>
          <w:sz w:val="24"/>
          <w:szCs w:val="24"/>
        </w:rPr>
        <w:t xml:space="preserve"> учебное пособие для академического </w:t>
      </w:r>
      <w:proofErr w:type="spellStart"/>
      <w:r w:rsidR="008A7676" w:rsidRPr="008A7676">
        <w:rPr>
          <w:bCs/>
          <w:sz w:val="24"/>
          <w:szCs w:val="24"/>
        </w:rPr>
        <w:t>бакалавриата</w:t>
      </w:r>
      <w:proofErr w:type="spellEnd"/>
      <w:r w:rsidR="008A7676" w:rsidRPr="008A7676">
        <w:rPr>
          <w:bCs/>
          <w:sz w:val="24"/>
          <w:szCs w:val="24"/>
        </w:rPr>
        <w:t xml:space="preserve"> / И. Е. Высоков, Ю. Е. Кравченко, Т. А. Сысоева. — М.</w:t>
      </w:r>
      <w:proofErr w:type="gramStart"/>
      <w:r w:rsidR="008A7676" w:rsidRPr="008A7676">
        <w:rPr>
          <w:bCs/>
          <w:sz w:val="24"/>
          <w:szCs w:val="24"/>
        </w:rPr>
        <w:t xml:space="preserve"> :</w:t>
      </w:r>
      <w:proofErr w:type="gramEnd"/>
      <w:r w:rsidR="008A7676" w:rsidRPr="008A7676">
        <w:rPr>
          <w:bCs/>
          <w:sz w:val="24"/>
          <w:szCs w:val="24"/>
        </w:rPr>
        <w:t xml:space="preserve"> Издательство </w:t>
      </w:r>
      <w:proofErr w:type="spellStart"/>
      <w:r w:rsidR="008A7676" w:rsidRPr="008A7676">
        <w:rPr>
          <w:bCs/>
          <w:sz w:val="24"/>
          <w:szCs w:val="24"/>
        </w:rPr>
        <w:t>Юрайт</w:t>
      </w:r>
      <w:proofErr w:type="spellEnd"/>
      <w:r w:rsidR="008A7676" w:rsidRPr="008A7676">
        <w:rPr>
          <w:bCs/>
          <w:sz w:val="24"/>
          <w:szCs w:val="24"/>
        </w:rPr>
        <w:t xml:space="preserve">, 2018. — 507 с. — (Серия : Бакалавр. </w:t>
      </w:r>
      <w:proofErr w:type="gramStart"/>
      <w:r w:rsidR="008A7676" w:rsidRPr="008A7676">
        <w:rPr>
          <w:bCs/>
          <w:sz w:val="24"/>
          <w:szCs w:val="24"/>
        </w:rPr>
        <w:t>Академический курс).</w:t>
      </w:r>
      <w:proofErr w:type="gramEnd"/>
      <w:r w:rsidR="008A7676" w:rsidRPr="008A7676">
        <w:rPr>
          <w:bCs/>
          <w:sz w:val="24"/>
          <w:szCs w:val="24"/>
        </w:rPr>
        <w:t xml:space="preserve"> — ISBN 978-5-9916-4897-4. — Режим доступа</w:t>
      </w:r>
      <w:proofErr w:type="gramStart"/>
      <w:r w:rsidR="008A7676" w:rsidRPr="008A7676">
        <w:rPr>
          <w:bCs/>
          <w:sz w:val="24"/>
          <w:szCs w:val="24"/>
        </w:rPr>
        <w:t xml:space="preserve"> :</w:t>
      </w:r>
      <w:proofErr w:type="gramEnd"/>
      <w:r w:rsidR="008A7676" w:rsidRPr="008A7676">
        <w:rPr>
          <w:bCs/>
          <w:sz w:val="24"/>
          <w:szCs w:val="24"/>
        </w:rPr>
        <w:t xml:space="preserve"> </w:t>
      </w:r>
      <w:hyperlink r:id="rId9" w:history="1">
        <w:r w:rsidR="009E41E9">
          <w:rPr>
            <w:rStyle w:val="a8"/>
            <w:bCs/>
            <w:sz w:val="24"/>
            <w:szCs w:val="24"/>
          </w:rPr>
          <w:t>www.biblio-online.ru/book/E84720B6-6107-4719-B64C-EF23AC54726F.</w:t>
        </w:r>
      </w:hyperlink>
    </w:p>
    <w:p w:rsidR="00195344" w:rsidRDefault="00195344" w:rsidP="002D398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D3981" w:rsidRPr="002D3981" w:rsidRDefault="002D3981" w:rsidP="002D3981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2D3981">
        <w:rPr>
          <w:b/>
          <w:bCs/>
          <w:sz w:val="24"/>
          <w:szCs w:val="24"/>
        </w:rPr>
        <w:t>Дополнительная</w:t>
      </w:r>
    </w:p>
    <w:p w:rsidR="0049603A" w:rsidRDefault="002D3981" w:rsidP="008A76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2D3981">
        <w:rPr>
          <w:bCs/>
          <w:sz w:val="24"/>
          <w:szCs w:val="24"/>
        </w:rPr>
        <w:t>3.</w:t>
      </w:r>
      <w:r w:rsidRPr="002D3981">
        <w:rPr>
          <w:bCs/>
          <w:sz w:val="24"/>
          <w:szCs w:val="24"/>
        </w:rPr>
        <w:tab/>
      </w:r>
      <w:r w:rsidR="008A7676" w:rsidRPr="008A7676">
        <w:rPr>
          <w:bCs/>
          <w:sz w:val="24"/>
          <w:szCs w:val="24"/>
        </w:rPr>
        <w:t>Горбатов, Д. С. Общепсихологический практикум</w:t>
      </w:r>
      <w:proofErr w:type="gramStart"/>
      <w:r w:rsidR="008A7676" w:rsidRPr="008A7676">
        <w:rPr>
          <w:bCs/>
          <w:sz w:val="24"/>
          <w:szCs w:val="24"/>
        </w:rPr>
        <w:t xml:space="preserve"> :</w:t>
      </w:r>
      <w:proofErr w:type="gramEnd"/>
      <w:r w:rsidR="008A7676" w:rsidRPr="008A7676">
        <w:rPr>
          <w:bCs/>
          <w:sz w:val="24"/>
          <w:szCs w:val="24"/>
        </w:rPr>
        <w:t xml:space="preserve"> учебное пособие для академ</w:t>
      </w:r>
      <w:r w:rsidR="008A7676" w:rsidRPr="008A7676">
        <w:rPr>
          <w:bCs/>
          <w:sz w:val="24"/>
          <w:szCs w:val="24"/>
        </w:rPr>
        <w:t>и</w:t>
      </w:r>
      <w:r w:rsidR="008A7676" w:rsidRPr="008A7676">
        <w:rPr>
          <w:bCs/>
          <w:sz w:val="24"/>
          <w:szCs w:val="24"/>
        </w:rPr>
        <w:t xml:space="preserve">ческого </w:t>
      </w:r>
      <w:proofErr w:type="spellStart"/>
      <w:r w:rsidR="008A7676" w:rsidRPr="008A7676">
        <w:rPr>
          <w:bCs/>
          <w:sz w:val="24"/>
          <w:szCs w:val="24"/>
        </w:rPr>
        <w:t>бакалавриата</w:t>
      </w:r>
      <w:proofErr w:type="spellEnd"/>
      <w:r w:rsidR="008A7676" w:rsidRPr="008A7676">
        <w:rPr>
          <w:bCs/>
          <w:sz w:val="24"/>
          <w:szCs w:val="24"/>
        </w:rPr>
        <w:t xml:space="preserve"> / Д. С. Горбатов. — 2-е изд., пер. и доп. — М. : Издательство </w:t>
      </w:r>
      <w:proofErr w:type="spellStart"/>
      <w:r w:rsidR="008A7676" w:rsidRPr="008A7676">
        <w:rPr>
          <w:bCs/>
          <w:sz w:val="24"/>
          <w:szCs w:val="24"/>
        </w:rPr>
        <w:t>Юрайт</w:t>
      </w:r>
      <w:proofErr w:type="spellEnd"/>
      <w:r w:rsidR="008A7676" w:rsidRPr="008A7676">
        <w:rPr>
          <w:bCs/>
          <w:sz w:val="24"/>
          <w:szCs w:val="24"/>
        </w:rPr>
        <w:t xml:space="preserve">, 2018. — 307 с. — (Серия : Бакалавр. </w:t>
      </w:r>
      <w:proofErr w:type="gramStart"/>
      <w:r w:rsidR="008A7676" w:rsidRPr="008A7676">
        <w:rPr>
          <w:bCs/>
          <w:sz w:val="24"/>
          <w:szCs w:val="24"/>
        </w:rPr>
        <w:t>Академический курс).</w:t>
      </w:r>
      <w:proofErr w:type="gramEnd"/>
      <w:r w:rsidR="008A7676" w:rsidRPr="008A7676">
        <w:rPr>
          <w:bCs/>
          <w:sz w:val="24"/>
          <w:szCs w:val="24"/>
        </w:rPr>
        <w:t xml:space="preserve"> — ISBN 978-5-9916-4805-9. — Режим доступа</w:t>
      </w:r>
      <w:proofErr w:type="gramStart"/>
      <w:r w:rsidR="008A7676" w:rsidRPr="008A7676">
        <w:rPr>
          <w:bCs/>
          <w:sz w:val="24"/>
          <w:szCs w:val="24"/>
        </w:rPr>
        <w:t xml:space="preserve"> :</w:t>
      </w:r>
      <w:proofErr w:type="gramEnd"/>
      <w:r w:rsidR="008A7676" w:rsidRPr="008A7676">
        <w:rPr>
          <w:bCs/>
          <w:sz w:val="24"/>
          <w:szCs w:val="24"/>
        </w:rPr>
        <w:t xml:space="preserve"> </w:t>
      </w:r>
      <w:hyperlink r:id="rId10" w:history="1">
        <w:r w:rsidR="009E41E9">
          <w:rPr>
            <w:rStyle w:val="a8"/>
            <w:bCs/>
            <w:sz w:val="24"/>
            <w:szCs w:val="24"/>
          </w:rPr>
          <w:t>www.biblio-online.ru/book/D438898A-AA2A-4E77-B644-6FA870B33A1C.</w:t>
        </w:r>
      </w:hyperlink>
      <w:r w:rsidRPr="002D3981">
        <w:rPr>
          <w:bCs/>
          <w:sz w:val="24"/>
          <w:szCs w:val="24"/>
        </w:rPr>
        <w:t>4.</w:t>
      </w:r>
      <w:r w:rsidRPr="002D3981">
        <w:rPr>
          <w:bCs/>
          <w:sz w:val="24"/>
          <w:szCs w:val="24"/>
        </w:rPr>
        <w:tab/>
      </w:r>
      <w:proofErr w:type="spellStart"/>
      <w:r w:rsidR="008A7676" w:rsidRPr="008A7676">
        <w:rPr>
          <w:bCs/>
          <w:sz w:val="24"/>
          <w:szCs w:val="24"/>
        </w:rPr>
        <w:t>Диянова</w:t>
      </w:r>
      <w:proofErr w:type="spellEnd"/>
      <w:r w:rsidR="008A7676" w:rsidRPr="008A7676">
        <w:rPr>
          <w:bCs/>
          <w:sz w:val="24"/>
          <w:szCs w:val="24"/>
        </w:rPr>
        <w:t xml:space="preserve">, З. В. Общая и экспериментальная психология. Практикум : учебное пособие для </w:t>
      </w:r>
      <w:proofErr w:type="spellStart"/>
      <w:r w:rsidR="008A7676" w:rsidRPr="008A7676">
        <w:rPr>
          <w:bCs/>
          <w:sz w:val="24"/>
          <w:szCs w:val="24"/>
        </w:rPr>
        <w:t>бакалавриата</w:t>
      </w:r>
      <w:proofErr w:type="spellEnd"/>
      <w:r w:rsidR="008A7676" w:rsidRPr="008A7676">
        <w:rPr>
          <w:bCs/>
          <w:sz w:val="24"/>
          <w:szCs w:val="24"/>
        </w:rPr>
        <w:t xml:space="preserve"> и </w:t>
      </w:r>
      <w:proofErr w:type="spellStart"/>
      <w:r w:rsidR="008A7676" w:rsidRPr="008A7676">
        <w:rPr>
          <w:bCs/>
          <w:sz w:val="24"/>
          <w:szCs w:val="24"/>
        </w:rPr>
        <w:t>специалитета</w:t>
      </w:r>
      <w:proofErr w:type="spellEnd"/>
      <w:r w:rsidR="008A7676" w:rsidRPr="008A7676">
        <w:rPr>
          <w:bCs/>
          <w:sz w:val="24"/>
          <w:szCs w:val="24"/>
        </w:rPr>
        <w:t xml:space="preserve"> / З. В. </w:t>
      </w:r>
      <w:proofErr w:type="spellStart"/>
      <w:r w:rsidR="008A7676" w:rsidRPr="008A7676">
        <w:rPr>
          <w:bCs/>
          <w:sz w:val="24"/>
          <w:szCs w:val="24"/>
        </w:rPr>
        <w:t>Диянова</w:t>
      </w:r>
      <w:proofErr w:type="spellEnd"/>
      <w:r w:rsidR="008A7676" w:rsidRPr="008A7676">
        <w:rPr>
          <w:bCs/>
          <w:sz w:val="24"/>
          <w:szCs w:val="24"/>
        </w:rPr>
        <w:t>, Т. М. Щеголева, О. П. Фролова ; под общ</w:t>
      </w:r>
      <w:proofErr w:type="gramStart"/>
      <w:r w:rsidR="008A7676" w:rsidRPr="008A7676">
        <w:rPr>
          <w:bCs/>
          <w:sz w:val="24"/>
          <w:szCs w:val="24"/>
        </w:rPr>
        <w:t>.</w:t>
      </w:r>
      <w:proofErr w:type="gramEnd"/>
      <w:r w:rsidR="008A7676" w:rsidRPr="008A7676">
        <w:rPr>
          <w:bCs/>
          <w:sz w:val="24"/>
          <w:szCs w:val="24"/>
        </w:rPr>
        <w:t xml:space="preserve"> </w:t>
      </w:r>
      <w:proofErr w:type="gramStart"/>
      <w:r w:rsidR="008A7676" w:rsidRPr="008A7676">
        <w:rPr>
          <w:bCs/>
          <w:sz w:val="24"/>
          <w:szCs w:val="24"/>
        </w:rPr>
        <w:t>р</w:t>
      </w:r>
      <w:proofErr w:type="gramEnd"/>
      <w:r w:rsidR="008A7676" w:rsidRPr="008A7676">
        <w:rPr>
          <w:bCs/>
          <w:sz w:val="24"/>
          <w:szCs w:val="24"/>
        </w:rPr>
        <w:t xml:space="preserve">ед. О. П. Фроловой. — 2-е изд., </w:t>
      </w:r>
      <w:proofErr w:type="spellStart"/>
      <w:r w:rsidR="008A7676" w:rsidRPr="008A7676">
        <w:rPr>
          <w:bCs/>
          <w:sz w:val="24"/>
          <w:szCs w:val="24"/>
        </w:rPr>
        <w:t>испр</w:t>
      </w:r>
      <w:proofErr w:type="spellEnd"/>
      <w:r w:rsidR="008A7676" w:rsidRPr="008A7676">
        <w:rPr>
          <w:bCs/>
          <w:sz w:val="24"/>
          <w:szCs w:val="24"/>
        </w:rPr>
        <w:t xml:space="preserve">. и доп. — М. : Издательство </w:t>
      </w:r>
      <w:proofErr w:type="spellStart"/>
      <w:r w:rsidR="008A7676" w:rsidRPr="008A7676">
        <w:rPr>
          <w:bCs/>
          <w:sz w:val="24"/>
          <w:szCs w:val="24"/>
        </w:rPr>
        <w:t>Юрайт</w:t>
      </w:r>
      <w:proofErr w:type="spellEnd"/>
      <w:r w:rsidR="008A7676" w:rsidRPr="008A7676">
        <w:rPr>
          <w:bCs/>
          <w:sz w:val="24"/>
          <w:szCs w:val="24"/>
        </w:rPr>
        <w:t xml:space="preserve">, 2018. — 456 с. — (Серия : </w:t>
      </w:r>
      <w:proofErr w:type="gramStart"/>
      <w:r w:rsidR="008A7676" w:rsidRPr="008A7676">
        <w:rPr>
          <w:bCs/>
          <w:sz w:val="24"/>
          <w:szCs w:val="24"/>
        </w:rPr>
        <w:t>Университеты России).</w:t>
      </w:r>
      <w:proofErr w:type="gramEnd"/>
      <w:r w:rsidR="008A7676" w:rsidRPr="008A7676">
        <w:rPr>
          <w:bCs/>
          <w:sz w:val="24"/>
          <w:szCs w:val="24"/>
        </w:rPr>
        <w:t xml:space="preserve"> — ISBN 978-5-534-05492-7. — Режим доступа</w:t>
      </w:r>
      <w:proofErr w:type="gramStart"/>
      <w:r w:rsidR="008A7676" w:rsidRPr="008A7676">
        <w:rPr>
          <w:bCs/>
          <w:sz w:val="24"/>
          <w:szCs w:val="24"/>
        </w:rPr>
        <w:t xml:space="preserve"> :</w:t>
      </w:r>
      <w:proofErr w:type="gramEnd"/>
      <w:r w:rsidR="008A7676" w:rsidRPr="008A7676">
        <w:rPr>
          <w:bCs/>
          <w:sz w:val="24"/>
          <w:szCs w:val="24"/>
        </w:rPr>
        <w:t xml:space="preserve"> </w:t>
      </w:r>
      <w:hyperlink r:id="rId11" w:history="1">
        <w:r w:rsidR="008A7676" w:rsidRPr="005C3462">
          <w:rPr>
            <w:rStyle w:val="a8"/>
            <w:bCs/>
            <w:sz w:val="24"/>
            <w:szCs w:val="24"/>
          </w:rPr>
          <w:t>www.biblio-online.ru/book/907A8259-B700-4153-BCC3-0BAAE33FFCB3</w:t>
        </w:r>
      </w:hyperlink>
      <w:r w:rsidR="008A7676" w:rsidRPr="008A7676">
        <w:rPr>
          <w:bCs/>
          <w:sz w:val="24"/>
          <w:szCs w:val="24"/>
        </w:rPr>
        <w:t>.</w:t>
      </w:r>
    </w:p>
    <w:p w:rsidR="008A7676" w:rsidRPr="002B3C02" w:rsidRDefault="008A7676" w:rsidP="008A76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7B09" w:rsidRPr="002B3C02" w:rsidRDefault="00A104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B3C02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2B3C02">
        <w:rPr>
          <w:b/>
          <w:color w:val="000000"/>
          <w:sz w:val="24"/>
          <w:szCs w:val="24"/>
        </w:rPr>
        <w:t>р</w:t>
      </w:r>
      <w:r w:rsidR="007F4B97" w:rsidRPr="002B3C02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1536C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1536C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536C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1536C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1536C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9E41E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536C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1536C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536C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2B3C02">
        <w:rPr>
          <w:rFonts w:ascii="Times New Roman" w:hAnsi="Times New Roman"/>
          <w:color w:val="000000"/>
          <w:sz w:val="24"/>
          <w:szCs w:val="24"/>
        </w:rPr>
        <w:t>е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1536C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1536C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536C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536C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Каждый обучающийся </w:t>
      </w:r>
      <w:r w:rsidR="00777B09" w:rsidRPr="002B3C02">
        <w:rPr>
          <w:color w:val="000000"/>
          <w:sz w:val="24"/>
          <w:szCs w:val="24"/>
        </w:rPr>
        <w:t>Омской гуманитарной академии</w:t>
      </w:r>
      <w:r w:rsidRPr="002B3C02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B3C02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2B3C02">
        <w:rPr>
          <w:color w:val="000000"/>
          <w:sz w:val="24"/>
          <w:szCs w:val="24"/>
        </w:rPr>
        <w:t xml:space="preserve"> среде 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>. Электронно-библиотечная система(электронная би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B3C02">
        <w:rPr>
          <w:color w:val="000000"/>
          <w:sz w:val="24"/>
          <w:szCs w:val="24"/>
        </w:rPr>
        <w:t>ж</w:t>
      </w:r>
      <w:r w:rsidRPr="002B3C02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B3C02">
        <w:rPr>
          <w:color w:val="000000"/>
          <w:sz w:val="24"/>
          <w:szCs w:val="24"/>
        </w:rPr>
        <w:t>имеетсядоступ</w:t>
      </w:r>
      <w:proofErr w:type="spellEnd"/>
      <w:r w:rsidRPr="002B3C02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 xml:space="preserve">ции как на </w:t>
      </w:r>
      <w:proofErr w:type="spellStart"/>
      <w:r w:rsidRPr="002B3C02">
        <w:rPr>
          <w:color w:val="000000"/>
          <w:sz w:val="24"/>
          <w:szCs w:val="24"/>
        </w:rPr>
        <w:t>территорииорганизации</w:t>
      </w:r>
      <w:proofErr w:type="spellEnd"/>
      <w:r w:rsidRPr="002B3C02">
        <w:rPr>
          <w:color w:val="000000"/>
          <w:sz w:val="24"/>
          <w:szCs w:val="24"/>
        </w:rPr>
        <w:t xml:space="preserve">, так и </w:t>
      </w:r>
      <w:proofErr w:type="gramStart"/>
      <w:r w:rsidRPr="002B3C02">
        <w:rPr>
          <w:color w:val="000000"/>
          <w:sz w:val="24"/>
          <w:szCs w:val="24"/>
        </w:rPr>
        <w:t>вне</w:t>
      </w:r>
      <w:proofErr w:type="gramEnd"/>
      <w:r w:rsidRPr="002B3C02">
        <w:rPr>
          <w:color w:val="000000"/>
          <w:sz w:val="24"/>
          <w:szCs w:val="24"/>
        </w:rPr>
        <w:t xml:space="preserve"> </w:t>
      </w:r>
      <w:proofErr w:type="gramStart"/>
      <w:r w:rsidRPr="002B3C02">
        <w:rPr>
          <w:color w:val="000000"/>
          <w:sz w:val="24"/>
          <w:szCs w:val="24"/>
        </w:rPr>
        <w:t>ее</w:t>
      </w:r>
      <w:proofErr w:type="gramEnd"/>
      <w:r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2B3C02">
        <w:rPr>
          <w:color w:val="000000"/>
          <w:sz w:val="24"/>
          <w:szCs w:val="24"/>
        </w:rPr>
        <w:t>среда</w:t>
      </w:r>
      <w:r w:rsidR="00777B09" w:rsidRPr="002B3C02">
        <w:rPr>
          <w:color w:val="000000"/>
          <w:sz w:val="24"/>
          <w:szCs w:val="24"/>
        </w:rPr>
        <w:t>Академии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обеспечив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ет</w:t>
      </w:r>
      <w:proofErr w:type="gramStart"/>
      <w:r w:rsidRPr="002B3C02">
        <w:rPr>
          <w:color w:val="000000"/>
          <w:sz w:val="24"/>
          <w:szCs w:val="24"/>
        </w:rPr>
        <w:t>:д</w:t>
      </w:r>
      <w:proofErr w:type="gramEnd"/>
      <w:r w:rsidRPr="002B3C02">
        <w:rPr>
          <w:color w:val="000000"/>
          <w:sz w:val="24"/>
          <w:szCs w:val="24"/>
        </w:rPr>
        <w:t>оступ</w:t>
      </w:r>
      <w:proofErr w:type="spellEnd"/>
      <w:r w:rsidRPr="002B3C02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B3C02">
        <w:rPr>
          <w:color w:val="000000"/>
          <w:sz w:val="24"/>
          <w:szCs w:val="24"/>
        </w:rPr>
        <w:t>кизд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ниям</w:t>
      </w:r>
      <w:proofErr w:type="spellEnd"/>
      <w:r w:rsidRPr="002B3C02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B3C02">
        <w:rPr>
          <w:color w:val="000000"/>
          <w:sz w:val="24"/>
          <w:szCs w:val="24"/>
        </w:rPr>
        <w:t>ресу</w:t>
      </w:r>
      <w:r w:rsidRPr="002B3C02">
        <w:rPr>
          <w:color w:val="000000"/>
          <w:sz w:val="24"/>
          <w:szCs w:val="24"/>
        </w:rPr>
        <w:t>р</w:t>
      </w:r>
      <w:r w:rsidRPr="002B3C02">
        <w:rPr>
          <w:color w:val="000000"/>
          <w:sz w:val="24"/>
          <w:szCs w:val="24"/>
        </w:rPr>
        <w:t>сам,указанным</w:t>
      </w:r>
      <w:proofErr w:type="spellEnd"/>
      <w:r w:rsidRPr="002B3C02">
        <w:rPr>
          <w:color w:val="000000"/>
          <w:sz w:val="24"/>
          <w:szCs w:val="24"/>
        </w:rPr>
        <w:t xml:space="preserve"> в рабочих </w:t>
      </w:r>
      <w:proofErr w:type="spellStart"/>
      <w:r w:rsidRPr="002B3C02">
        <w:rPr>
          <w:color w:val="000000"/>
          <w:sz w:val="24"/>
          <w:szCs w:val="24"/>
        </w:rPr>
        <w:t>программах;фиксацию</w:t>
      </w:r>
      <w:proofErr w:type="spellEnd"/>
      <w:r w:rsidRPr="002B3C02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2B3C02">
        <w:rPr>
          <w:color w:val="000000"/>
          <w:sz w:val="24"/>
          <w:szCs w:val="24"/>
        </w:rPr>
        <w:t>аттестациии</w:t>
      </w:r>
      <w:proofErr w:type="spellEnd"/>
      <w:r w:rsidRPr="002B3C02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B3C02">
        <w:rPr>
          <w:color w:val="000000"/>
          <w:sz w:val="24"/>
          <w:szCs w:val="24"/>
        </w:rPr>
        <w:t>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граммы;проведение</w:t>
      </w:r>
      <w:proofErr w:type="spellEnd"/>
      <w:r w:rsidRPr="002B3C02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B3C02">
        <w:rPr>
          <w:color w:val="000000"/>
          <w:sz w:val="24"/>
          <w:szCs w:val="24"/>
        </w:rPr>
        <w:t>реализ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циякоторых</w:t>
      </w:r>
      <w:proofErr w:type="spellEnd"/>
      <w:r w:rsidRPr="002B3C02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B3C02">
        <w:rPr>
          <w:color w:val="000000"/>
          <w:sz w:val="24"/>
          <w:szCs w:val="24"/>
        </w:rPr>
        <w:t>дистанционныхобр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зовательных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технологий;формирование</w:t>
      </w:r>
      <w:proofErr w:type="spellEnd"/>
      <w:r w:rsidRPr="002B3C02">
        <w:rPr>
          <w:color w:val="000000"/>
          <w:sz w:val="24"/>
          <w:szCs w:val="24"/>
        </w:rPr>
        <w:t xml:space="preserve"> электронного </w:t>
      </w:r>
      <w:proofErr w:type="spellStart"/>
      <w:r w:rsidRPr="002B3C02">
        <w:rPr>
          <w:color w:val="000000"/>
          <w:sz w:val="24"/>
          <w:szCs w:val="24"/>
        </w:rPr>
        <w:t>портфолио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2B3C02">
        <w:rPr>
          <w:color w:val="000000"/>
          <w:sz w:val="24"/>
          <w:szCs w:val="24"/>
        </w:rPr>
        <w:t>сохранениеработ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2B3C02">
        <w:rPr>
          <w:color w:val="000000"/>
          <w:sz w:val="24"/>
          <w:szCs w:val="24"/>
        </w:rPr>
        <w:t>ю</w:t>
      </w:r>
      <w:r w:rsidRPr="002B3C02">
        <w:rPr>
          <w:color w:val="000000"/>
          <w:sz w:val="24"/>
          <w:szCs w:val="24"/>
        </w:rPr>
        <w:t xml:space="preserve">бых </w:t>
      </w:r>
      <w:proofErr w:type="spellStart"/>
      <w:r w:rsidRPr="002B3C02">
        <w:rPr>
          <w:color w:val="000000"/>
          <w:sz w:val="24"/>
          <w:szCs w:val="24"/>
        </w:rPr>
        <w:t>участниковобразовательного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процесса</w:t>
      </w:r>
      <w:proofErr w:type="gramStart"/>
      <w:r w:rsidRPr="002B3C02">
        <w:rPr>
          <w:color w:val="000000"/>
          <w:sz w:val="24"/>
          <w:szCs w:val="24"/>
        </w:rPr>
        <w:t>;в</w:t>
      </w:r>
      <w:proofErr w:type="gramEnd"/>
      <w:r w:rsidRPr="002B3C02">
        <w:rPr>
          <w:color w:val="000000"/>
          <w:sz w:val="24"/>
          <w:szCs w:val="24"/>
        </w:rPr>
        <w:t>заимодействие</w:t>
      </w:r>
      <w:proofErr w:type="spellEnd"/>
      <w:r w:rsidRPr="002B3C02">
        <w:rPr>
          <w:color w:val="000000"/>
          <w:sz w:val="24"/>
          <w:szCs w:val="24"/>
        </w:rPr>
        <w:t xml:space="preserve"> между участниками образов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2B3C02">
        <w:rPr>
          <w:color w:val="000000"/>
          <w:sz w:val="24"/>
          <w:szCs w:val="24"/>
        </w:rPr>
        <w:t>числесинхронное</w:t>
      </w:r>
      <w:proofErr w:type="spellEnd"/>
      <w:r w:rsidRPr="002B3C02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вом сети «Интернет».</w:t>
      </w:r>
    </w:p>
    <w:p w:rsidR="007F4B97" w:rsidRPr="002B3C0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3C02" w:rsidRDefault="00A104A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Для того чтобы успешно о</w:t>
      </w:r>
      <w:r w:rsidR="004E4DB2" w:rsidRPr="002B3C02">
        <w:rPr>
          <w:color w:val="000000"/>
          <w:sz w:val="24"/>
          <w:szCs w:val="24"/>
        </w:rPr>
        <w:t xml:space="preserve">своить </w:t>
      </w:r>
      <w:r w:rsidRPr="002B3C02">
        <w:rPr>
          <w:color w:val="000000"/>
          <w:sz w:val="24"/>
          <w:szCs w:val="24"/>
        </w:rPr>
        <w:t>дисциплин</w:t>
      </w:r>
      <w:r w:rsidR="004E4DB2" w:rsidRPr="002B3C02">
        <w:rPr>
          <w:color w:val="000000"/>
          <w:sz w:val="24"/>
          <w:szCs w:val="24"/>
        </w:rPr>
        <w:t>у</w:t>
      </w:r>
      <w:proofErr w:type="gramStart"/>
      <w:r w:rsidR="00CC0251" w:rsidRPr="002B3C02">
        <w:rPr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</w:t>
      </w:r>
      <w:proofErr w:type="gramEnd"/>
      <w:r w:rsidR="00A808DD">
        <w:rPr>
          <w:b/>
          <w:bCs/>
          <w:sz w:val="24"/>
          <w:szCs w:val="24"/>
        </w:rPr>
        <w:t>бщепсихологический практ</w:t>
      </w:r>
      <w:r w:rsidR="00A808DD">
        <w:rPr>
          <w:b/>
          <w:bCs/>
          <w:sz w:val="24"/>
          <w:szCs w:val="24"/>
        </w:rPr>
        <w:t>и</w:t>
      </w:r>
      <w:r w:rsidR="00A808DD">
        <w:rPr>
          <w:b/>
          <w:bCs/>
          <w:sz w:val="24"/>
          <w:szCs w:val="24"/>
        </w:rPr>
        <w:t>кум</w:t>
      </w:r>
      <w:r w:rsidR="00CC0251" w:rsidRPr="002B3C02">
        <w:rPr>
          <w:sz w:val="24"/>
          <w:szCs w:val="24"/>
        </w:rPr>
        <w:t xml:space="preserve">» </w:t>
      </w:r>
      <w:r w:rsidRPr="002B3C02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B3C02">
        <w:rPr>
          <w:color w:val="000000"/>
          <w:sz w:val="24"/>
          <w:szCs w:val="24"/>
        </w:rPr>
        <w:t xml:space="preserve">методические </w:t>
      </w:r>
      <w:r w:rsidRPr="002B3C02">
        <w:rPr>
          <w:color w:val="000000"/>
          <w:sz w:val="24"/>
          <w:szCs w:val="24"/>
        </w:rPr>
        <w:t>указания</w:t>
      </w:r>
      <w:r w:rsidR="004E4DB2"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подгото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 xml:space="preserve">ки к занятиям </w:t>
      </w:r>
      <w:r w:rsidRPr="002B3C02">
        <w:rPr>
          <w:b/>
          <w:color w:val="000000"/>
          <w:sz w:val="24"/>
          <w:szCs w:val="24"/>
        </w:rPr>
        <w:t>лекционного типа</w:t>
      </w:r>
      <w:r w:rsidRPr="002B3C02">
        <w:rPr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подгото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 xml:space="preserve">ки к занятиям </w:t>
      </w:r>
      <w:r w:rsidRPr="002B3C02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B3C02">
        <w:rPr>
          <w:color w:val="000000"/>
          <w:sz w:val="24"/>
          <w:szCs w:val="24"/>
        </w:rPr>
        <w:t>организацио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ный</w:t>
      </w:r>
      <w:proofErr w:type="gramEnd"/>
      <w:r w:rsidRPr="002B3C02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B3C02">
        <w:rPr>
          <w:color w:val="000000"/>
          <w:sz w:val="24"/>
          <w:szCs w:val="24"/>
        </w:rPr>
        <w:t>я</w:t>
      </w:r>
      <w:r w:rsidRPr="002B3C02">
        <w:rPr>
          <w:color w:val="000000"/>
          <w:sz w:val="24"/>
          <w:szCs w:val="24"/>
        </w:rPr>
        <w:lastRenderedPageBreak/>
        <w:t>тельную работу; подбор рекомендованной литературы; составление плана работы, в кот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</w:t>
      </w:r>
      <w:r w:rsidRPr="002B3C02">
        <w:rPr>
          <w:b/>
          <w:color w:val="000000"/>
          <w:sz w:val="24"/>
          <w:szCs w:val="24"/>
        </w:rPr>
        <w:t>самосто</w:t>
      </w:r>
      <w:r w:rsidRPr="002B3C02">
        <w:rPr>
          <w:b/>
          <w:color w:val="000000"/>
          <w:sz w:val="24"/>
          <w:szCs w:val="24"/>
        </w:rPr>
        <w:t>я</w:t>
      </w:r>
      <w:r w:rsidRPr="002B3C02">
        <w:rPr>
          <w:b/>
          <w:color w:val="000000"/>
          <w:sz w:val="24"/>
          <w:szCs w:val="24"/>
        </w:rPr>
        <w:t>тельной работы: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B3C02">
        <w:rPr>
          <w:color w:val="000000"/>
          <w:sz w:val="24"/>
          <w:szCs w:val="24"/>
        </w:rPr>
        <w:t>Самостоятел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B3C02">
        <w:rPr>
          <w:color w:val="000000"/>
          <w:sz w:val="24"/>
          <w:szCs w:val="24"/>
        </w:rPr>
        <w:t xml:space="preserve"> − </w:t>
      </w:r>
      <w:proofErr w:type="gramStart"/>
      <w:r w:rsidRPr="002B3C02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B3C02">
        <w:rPr>
          <w:color w:val="000000"/>
          <w:sz w:val="24"/>
          <w:szCs w:val="24"/>
        </w:rPr>
        <w:t>д</w:t>
      </w:r>
      <w:r w:rsidRPr="002B3C02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2B3C02">
        <w:rPr>
          <w:color w:val="000000"/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2B3C02">
        <w:rPr>
          <w:color w:val="000000"/>
          <w:sz w:val="24"/>
          <w:szCs w:val="24"/>
        </w:rPr>
        <w:t>характер</w:t>
      </w:r>
      <w:proofErr w:type="gramEnd"/>
      <w:r w:rsidRPr="002B3C02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2B3C02">
        <w:rPr>
          <w:color w:val="000000"/>
          <w:sz w:val="24"/>
          <w:szCs w:val="24"/>
        </w:rPr>
        <w:t>ч</w:t>
      </w:r>
      <w:r w:rsidRPr="002B3C02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2B3C02">
        <w:rPr>
          <w:color w:val="000000"/>
          <w:sz w:val="24"/>
          <w:szCs w:val="24"/>
        </w:rPr>
        <w:t>работыс</w:t>
      </w:r>
      <w:proofErr w:type="spellEnd"/>
      <w:r w:rsidRPr="002B3C02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B3C02">
        <w:rPr>
          <w:rFonts w:eastAsia="Calibri"/>
          <w:color w:val="000000"/>
          <w:sz w:val="24"/>
          <w:szCs w:val="24"/>
          <w:lang w:eastAsia="en-US"/>
        </w:rPr>
        <w:t>о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B3C02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2B3C02">
        <w:rPr>
          <w:rFonts w:eastAsia="Calibri"/>
          <w:color w:val="000000"/>
          <w:sz w:val="24"/>
          <w:szCs w:val="24"/>
          <w:lang w:eastAsia="en-US"/>
        </w:rPr>
        <w:t>н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B3C02">
        <w:rPr>
          <w:rFonts w:eastAsia="Calibri"/>
          <w:color w:val="000000"/>
          <w:sz w:val="24"/>
          <w:szCs w:val="24"/>
          <w:lang w:eastAsia="en-US"/>
        </w:rPr>
        <w:t>т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B3C02">
        <w:rPr>
          <w:rFonts w:eastAsia="Calibri"/>
          <w:color w:val="000000"/>
          <w:sz w:val="24"/>
          <w:szCs w:val="24"/>
          <w:lang w:eastAsia="en-US"/>
        </w:rPr>
        <w:t>е</w:t>
      </w:r>
      <w:r w:rsidRPr="002B3C02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3C02">
        <w:rPr>
          <w:bCs/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B3C02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104A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B3C02">
        <w:rPr>
          <w:color w:val="000000"/>
          <w:sz w:val="24"/>
          <w:szCs w:val="24"/>
        </w:rPr>
        <w:t>Microsoft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Power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Point</w:t>
      </w:r>
      <w:proofErr w:type="spellEnd"/>
      <w:r w:rsidRPr="002B3C02">
        <w:rPr>
          <w:color w:val="000000"/>
          <w:sz w:val="24"/>
          <w:szCs w:val="24"/>
        </w:rPr>
        <w:t>, видеоматериалов, слайдов.</w:t>
      </w:r>
    </w:p>
    <w:p w:rsidR="00A275E4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lastRenderedPageBreak/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2B3C02">
        <w:rPr>
          <w:color w:val="000000"/>
          <w:sz w:val="24"/>
          <w:szCs w:val="24"/>
        </w:rPr>
        <w:t>часысамостоятельной</w:t>
      </w:r>
      <w:proofErr w:type="spellEnd"/>
      <w:r w:rsidRPr="002B3C02">
        <w:rPr>
          <w:color w:val="000000"/>
          <w:sz w:val="24"/>
          <w:szCs w:val="24"/>
        </w:rPr>
        <w:t xml:space="preserve"> работы.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B3C02">
        <w:rPr>
          <w:color w:val="000000"/>
          <w:sz w:val="24"/>
          <w:szCs w:val="24"/>
        </w:rPr>
        <w:t>Moodle</w:t>
      </w:r>
      <w:proofErr w:type="spellEnd"/>
      <w:r w:rsidRPr="002B3C02">
        <w:rPr>
          <w:color w:val="000000"/>
          <w:sz w:val="24"/>
          <w:szCs w:val="24"/>
        </w:rPr>
        <w:t>, обеспечивает: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2B3C02">
        <w:rPr>
          <w:color w:val="000000"/>
          <w:sz w:val="24"/>
          <w:szCs w:val="24"/>
        </w:rPr>
        <w:t>к</w:t>
      </w:r>
      <w:r w:rsidRPr="002B3C02">
        <w:rPr>
          <w:color w:val="000000"/>
          <w:sz w:val="24"/>
          <w:szCs w:val="24"/>
        </w:rPr>
        <w:t>тик, к изданиям эл</w:t>
      </w:r>
      <w:r w:rsidR="008408F2" w:rsidRPr="002B3C02">
        <w:rPr>
          <w:color w:val="000000"/>
          <w:sz w:val="24"/>
          <w:szCs w:val="24"/>
        </w:rPr>
        <w:t>ектронных библиотечных систем (</w:t>
      </w:r>
      <w:r w:rsidRPr="002B3C02">
        <w:rPr>
          <w:color w:val="000000"/>
          <w:sz w:val="24"/>
          <w:szCs w:val="24"/>
        </w:rPr>
        <w:t xml:space="preserve">ЭБС </w:t>
      </w:r>
      <w:proofErr w:type="spellStart"/>
      <w:r w:rsidRPr="002B3C02">
        <w:rPr>
          <w:color w:val="000000"/>
          <w:sz w:val="24"/>
          <w:szCs w:val="24"/>
        </w:rPr>
        <w:t>IPRBooks</w:t>
      </w:r>
      <w:proofErr w:type="spellEnd"/>
      <w:r w:rsidR="00951F6B" w:rsidRPr="002B3C02">
        <w:rPr>
          <w:color w:val="000000"/>
          <w:sz w:val="24"/>
          <w:szCs w:val="24"/>
        </w:rPr>
        <w:t xml:space="preserve">, </w:t>
      </w:r>
      <w:r w:rsidR="00951F6B" w:rsidRPr="002B3C02">
        <w:rPr>
          <w:sz w:val="24"/>
          <w:szCs w:val="24"/>
        </w:rPr>
        <w:t xml:space="preserve">ЭБС </w:t>
      </w:r>
      <w:proofErr w:type="spellStart"/>
      <w:r w:rsidR="00951F6B" w:rsidRPr="002B3C02">
        <w:rPr>
          <w:sz w:val="24"/>
          <w:szCs w:val="24"/>
        </w:rPr>
        <w:t>Юрайт</w:t>
      </w:r>
      <w:proofErr w:type="spellEnd"/>
      <w:proofErr w:type="gramStart"/>
      <w:r w:rsidRPr="002B3C02">
        <w:rPr>
          <w:color w:val="000000"/>
          <w:sz w:val="24"/>
          <w:szCs w:val="24"/>
        </w:rPr>
        <w:t xml:space="preserve"> )</w:t>
      </w:r>
      <w:proofErr w:type="gramEnd"/>
      <w:r w:rsidRPr="002B3C02">
        <w:rPr>
          <w:color w:val="000000"/>
          <w:sz w:val="24"/>
          <w:szCs w:val="24"/>
        </w:rPr>
        <w:t xml:space="preserve"> и эле</w:t>
      </w:r>
      <w:r w:rsidRPr="002B3C02">
        <w:rPr>
          <w:color w:val="000000"/>
          <w:sz w:val="24"/>
          <w:szCs w:val="24"/>
        </w:rPr>
        <w:t>к</w:t>
      </w:r>
      <w:r w:rsidRPr="002B3C02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2B3C02">
        <w:rPr>
          <w:color w:val="000000"/>
          <w:sz w:val="24"/>
          <w:szCs w:val="24"/>
        </w:rPr>
        <w:t>бакалавриата</w:t>
      </w:r>
      <w:proofErr w:type="spellEnd"/>
      <w:r w:rsidRPr="002B3C02">
        <w:rPr>
          <w:color w:val="000000"/>
          <w:sz w:val="24"/>
          <w:szCs w:val="24"/>
        </w:rPr>
        <w:t>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ных образовательных технологий;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2B3C02">
        <w:rPr>
          <w:color w:val="000000"/>
          <w:sz w:val="24"/>
          <w:szCs w:val="24"/>
        </w:rPr>
        <w:t>портфолио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в том числе сохр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ков образовательного процесса;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B3C02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2B3C02">
        <w:rPr>
          <w:color w:val="000000"/>
          <w:sz w:val="24"/>
          <w:szCs w:val="24"/>
        </w:rPr>
        <w:t>мультимедийных</w:t>
      </w:r>
      <w:proofErr w:type="spellEnd"/>
      <w:r w:rsidRPr="002B3C02">
        <w:rPr>
          <w:color w:val="000000"/>
          <w:sz w:val="24"/>
          <w:szCs w:val="24"/>
        </w:rPr>
        <w:t xml:space="preserve"> материалов.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</w:r>
      <w:proofErr w:type="spellStart"/>
      <w:r w:rsidRPr="002B3C02">
        <w:rPr>
          <w:color w:val="000000"/>
          <w:sz w:val="24"/>
          <w:szCs w:val="24"/>
        </w:rPr>
        <w:t>Microsoft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Windows</w:t>
      </w:r>
      <w:proofErr w:type="spellEnd"/>
      <w:r w:rsidRPr="002B3C02">
        <w:rPr>
          <w:color w:val="000000"/>
          <w:sz w:val="24"/>
          <w:szCs w:val="24"/>
        </w:rPr>
        <w:t xml:space="preserve"> XP </w:t>
      </w:r>
      <w:proofErr w:type="spellStart"/>
      <w:r w:rsidRPr="002B3C02">
        <w:rPr>
          <w:color w:val="000000"/>
          <w:sz w:val="24"/>
          <w:szCs w:val="24"/>
        </w:rPr>
        <w:t>Professional</w:t>
      </w:r>
      <w:proofErr w:type="spellEnd"/>
      <w:r w:rsidRPr="002B3C02">
        <w:rPr>
          <w:color w:val="000000"/>
          <w:sz w:val="24"/>
          <w:szCs w:val="24"/>
        </w:rPr>
        <w:t xml:space="preserve"> SP3 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C02">
        <w:rPr>
          <w:color w:val="000000"/>
          <w:sz w:val="24"/>
          <w:szCs w:val="24"/>
          <w:lang w:val="en-US"/>
        </w:rPr>
        <w:t>•</w:t>
      </w:r>
      <w:r w:rsidRPr="002B3C0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C02">
        <w:rPr>
          <w:color w:val="000000"/>
          <w:sz w:val="24"/>
          <w:szCs w:val="24"/>
          <w:lang w:val="en-US"/>
        </w:rPr>
        <w:t>•</w:t>
      </w:r>
      <w:r w:rsidRPr="002B3C02">
        <w:rPr>
          <w:color w:val="000000"/>
          <w:sz w:val="24"/>
          <w:szCs w:val="24"/>
          <w:lang w:val="en-US"/>
        </w:rPr>
        <w:tab/>
      </w:r>
      <w:proofErr w:type="spellStart"/>
      <w:r w:rsidRPr="002B3C02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</w:r>
      <w:proofErr w:type="spellStart"/>
      <w:proofErr w:type="gramStart"/>
      <w:r w:rsidRPr="002B3C02">
        <w:rPr>
          <w:color w:val="000000"/>
          <w:sz w:val="24"/>
          <w:szCs w:val="24"/>
        </w:rPr>
        <w:t>C</w:t>
      </w:r>
      <w:proofErr w:type="gramEnd"/>
      <w:r w:rsidRPr="002B3C02">
        <w:rPr>
          <w:color w:val="000000"/>
          <w:sz w:val="24"/>
          <w:szCs w:val="24"/>
        </w:rPr>
        <w:t>истема</w:t>
      </w:r>
      <w:proofErr w:type="spellEnd"/>
      <w:r w:rsidRPr="002B3C02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2B3C02">
        <w:rPr>
          <w:color w:val="000000"/>
          <w:sz w:val="24"/>
          <w:szCs w:val="24"/>
        </w:rPr>
        <w:t>Moodle</w:t>
      </w:r>
      <w:proofErr w:type="spellEnd"/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104A3" w:rsidRPr="00793E1B" w:rsidRDefault="00A104A3" w:rsidP="00A104A3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A104A3" w:rsidRPr="002B3C02" w:rsidRDefault="00A104A3" w:rsidP="00A104A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16EF4" w:rsidRDefault="00934022" w:rsidP="00316EF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316EF4">
        <w:rPr>
          <w:sz w:val="24"/>
          <w:szCs w:val="24"/>
        </w:rPr>
        <w:t>А</w:t>
      </w:r>
      <w:proofErr w:type="gramEnd"/>
      <w:r w:rsidR="00316EF4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316EF4">
        <w:rPr>
          <w:sz w:val="24"/>
          <w:szCs w:val="24"/>
        </w:rPr>
        <w:t>о</w:t>
      </w:r>
      <w:r w:rsidR="00316EF4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316EF4">
        <w:rPr>
          <w:sz w:val="24"/>
          <w:szCs w:val="24"/>
        </w:rPr>
        <w:t>и</w:t>
      </w:r>
      <w:r w:rsidR="00316EF4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16EF4" w:rsidRDefault="00316EF4" w:rsidP="00316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316EF4" w:rsidRDefault="00316EF4" w:rsidP="00316E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lastRenderedPageBreak/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316EF4" w:rsidRDefault="00316EF4" w:rsidP="00316EF4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316EF4" w:rsidRDefault="00316EF4" w:rsidP="00316E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316EF4" w:rsidRDefault="00316EF4" w:rsidP="00316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16EF4" w:rsidRDefault="00316EF4" w:rsidP="00316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</w:t>
      </w:r>
      <w:r>
        <w:rPr>
          <w:sz w:val="24"/>
          <w:szCs w:val="24"/>
        </w:rPr>
        <w:lastRenderedPageBreak/>
        <w:t xml:space="preserve">ЮРАЙТ» </w:t>
      </w:r>
      <w:hyperlink w:history="1">
        <w:r w:rsidR="00862460">
          <w:rPr>
            <w:rStyle w:val="a8"/>
            <w:sz w:val="24"/>
            <w:szCs w:val="24"/>
          </w:rPr>
          <w:t>www.biblio-online.ru</w:t>
        </w:r>
      </w:hyperlink>
    </w:p>
    <w:p w:rsidR="00316EF4" w:rsidRDefault="00316EF4" w:rsidP="00316E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316EF4" w:rsidRDefault="00316EF4" w:rsidP="00316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62460">
          <w:rPr>
            <w:rStyle w:val="a8"/>
            <w:sz w:val="24"/>
            <w:szCs w:val="24"/>
          </w:rPr>
          <w:t>www.biblio-online.ru</w:t>
        </w:r>
      </w:hyperlink>
    </w:p>
    <w:p w:rsidR="00934022" w:rsidRDefault="00934022" w:rsidP="00316EF4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5A" w:rsidRDefault="00581B5A" w:rsidP="00160BC1">
      <w:r>
        <w:separator/>
      </w:r>
    </w:p>
  </w:endnote>
  <w:endnote w:type="continuationSeparator" w:id="1">
    <w:p w:rsidR="00581B5A" w:rsidRDefault="00581B5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5A" w:rsidRDefault="00581B5A" w:rsidP="00160BC1">
      <w:r>
        <w:separator/>
      </w:r>
    </w:p>
  </w:footnote>
  <w:footnote w:type="continuationSeparator" w:id="1">
    <w:p w:rsidR="00581B5A" w:rsidRDefault="00581B5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394095"/>
    <w:multiLevelType w:val="hybridMultilevel"/>
    <w:tmpl w:val="34B09326"/>
    <w:lvl w:ilvl="0" w:tplc="62A60F24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821794"/>
    <w:multiLevelType w:val="hybridMultilevel"/>
    <w:tmpl w:val="792E589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857E39"/>
    <w:multiLevelType w:val="hybridMultilevel"/>
    <w:tmpl w:val="265278F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B6633D"/>
    <w:multiLevelType w:val="hybridMultilevel"/>
    <w:tmpl w:val="F09402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2D23A5"/>
    <w:multiLevelType w:val="hybridMultilevel"/>
    <w:tmpl w:val="6F0A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1C0572"/>
    <w:multiLevelType w:val="hybridMultilevel"/>
    <w:tmpl w:val="42E0F7E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F1187C"/>
    <w:multiLevelType w:val="hybridMultilevel"/>
    <w:tmpl w:val="A8C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374E0A"/>
    <w:multiLevelType w:val="hybridMultilevel"/>
    <w:tmpl w:val="A71C536A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763F3E"/>
    <w:multiLevelType w:val="hybridMultilevel"/>
    <w:tmpl w:val="F6AA6A9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FB48A7"/>
    <w:multiLevelType w:val="hybridMultilevel"/>
    <w:tmpl w:val="F794AD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DC4046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355F1B"/>
    <w:multiLevelType w:val="hybridMultilevel"/>
    <w:tmpl w:val="A3BCDBA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442761"/>
    <w:multiLevelType w:val="hybridMultilevel"/>
    <w:tmpl w:val="DB5839F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592213"/>
    <w:multiLevelType w:val="hybridMultilevel"/>
    <w:tmpl w:val="DF30D3E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6A1997"/>
    <w:multiLevelType w:val="hybridMultilevel"/>
    <w:tmpl w:val="D840BAF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581B45"/>
    <w:multiLevelType w:val="hybridMultilevel"/>
    <w:tmpl w:val="1BA2820E"/>
    <w:lvl w:ilvl="0" w:tplc="639CB5B2">
      <w:start w:val="12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085D72"/>
    <w:multiLevelType w:val="hybridMultilevel"/>
    <w:tmpl w:val="307C5E0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4C20457"/>
    <w:multiLevelType w:val="hybridMultilevel"/>
    <w:tmpl w:val="1B0C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CA7E1F"/>
    <w:multiLevelType w:val="hybridMultilevel"/>
    <w:tmpl w:val="840AD23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C349CB"/>
    <w:multiLevelType w:val="hybridMultilevel"/>
    <w:tmpl w:val="4CAE0AD2"/>
    <w:lvl w:ilvl="0" w:tplc="D5165FA2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3C1BDF"/>
    <w:multiLevelType w:val="hybridMultilevel"/>
    <w:tmpl w:val="DE28352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360C65"/>
    <w:multiLevelType w:val="hybridMultilevel"/>
    <w:tmpl w:val="8178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E654E9"/>
    <w:multiLevelType w:val="hybridMultilevel"/>
    <w:tmpl w:val="834EA6A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522116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602C52"/>
    <w:multiLevelType w:val="hybridMultilevel"/>
    <w:tmpl w:val="17BE494E"/>
    <w:lvl w:ilvl="0" w:tplc="D034DE2E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016914"/>
    <w:multiLevelType w:val="hybridMultilevel"/>
    <w:tmpl w:val="004A69C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01085B"/>
    <w:multiLevelType w:val="hybridMultilevel"/>
    <w:tmpl w:val="6DFAA15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D260FA"/>
    <w:multiLevelType w:val="hybridMultilevel"/>
    <w:tmpl w:val="862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DA1C15"/>
    <w:multiLevelType w:val="hybridMultilevel"/>
    <w:tmpl w:val="F632738C"/>
    <w:lvl w:ilvl="0" w:tplc="5EEC138A">
      <w:start w:val="19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901565"/>
    <w:multiLevelType w:val="hybridMultilevel"/>
    <w:tmpl w:val="1D42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AE26AE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1F0B8A"/>
    <w:multiLevelType w:val="hybridMultilevel"/>
    <w:tmpl w:val="1CE879C6"/>
    <w:lvl w:ilvl="0" w:tplc="46BAD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1C4E6F"/>
    <w:multiLevelType w:val="hybridMultilevel"/>
    <w:tmpl w:val="7D0C946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6259FF"/>
    <w:multiLevelType w:val="hybridMultilevel"/>
    <w:tmpl w:val="90548F5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846DA0"/>
    <w:multiLevelType w:val="hybridMultilevel"/>
    <w:tmpl w:val="E0BE6B1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1A6A4A"/>
    <w:multiLevelType w:val="hybridMultilevel"/>
    <w:tmpl w:val="FD66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410D59"/>
    <w:multiLevelType w:val="hybridMultilevel"/>
    <w:tmpl w:val="7908918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E24A26"/>
    <w:multiLevelType w:val="hybridMultilevel"/>
    <w:tmpl w:val="36548496"/>
    <w:lvl w:ilvl="0" w:tplc="0BD669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365763"/>
    <w:multiLevelType w:val="hybridMultilevel"/>
    <w:tmpl w:val="86CCB71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E75CBB"/>
    <w:multiLevelType w:val="hybridMultilevel"/>
    <w:tmpl w:val="69C4136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0225192"/>
    <w:multiLevelType w:val="hybridMultilevel"/>
    <w:tmpl w:val="4E5EC15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13F0C35"/>
    <w:multiLevelType w:val="hybridMultilevel"/>
    <w:tmpl w:val="FF38C3C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200925"/>
    <w:multiLevelType w:val="hybridMultilevel"/>
    <w:tmpl w:val="DD661FF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0C6FAA"/>
    <w:multiLevelType w:val="hybridMultilevel"/>
    <w:tmpl w:val="9DB492D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70480E"/>
    <w:multiLevelType w:val="hybridMultilevel"/>
    <w:tmpl w:val="A71C536A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5787DDC"/>
    <w:multiLevelType w:val="hybridMultilevel"/>
    <w:tmpl w:val="4BD4655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5CE596A"/>
    <w:multiLevelType w:val="hybridMultilevel"/>
    <w:tmpl w:val="0DE6781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7980F5C"/>
    <w:multiLevelType w:val="hybridMultilevel"/>
    <w:tmpl w:val="1CE879C6"/>
    <w:lvl w:ilvl="0" w:tplc="46BAD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805489C"/>
    <w:multiLevelType w:val="hybridMultilevel"/>
    <w:tmpl w:val="E57096EC"/>
    <w:lvl w:ilvl="0" w:tplc="5E8EDC7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8B35DCF"/>
    <w:multiLevelType w:val="hybridMultilevel"/>
    <w:tmpl w:val="2F0E7DBE"/>
    <w:lvl w:ilvl="0" w:tplc="812E2C66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327B58"/>
    <w:multiLevelType w:val="hybridMultilevel"/>
    <w:tmpl w:val="E444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E31114A"/>
    <w:multiLevelType w:val="hybridMultilevel"/>
    <w:tmpl w:val="23E8D352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EC84D5D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EDF327B"/>
    <w:multiLevelType w:val="hybridMultilevel"/>
    <w:tmpl w:val="0754A584"/>
    <w:lvl w:ilvl="0" w:tplc="BDCE168A">
      <w:start w:val="15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C26D7A"/>
    <w:multiLevelType w:val="hybridMultilevel"/>
    <w:tmpl w:val="5F42EFA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2AD170D"/>
    <w:multiLevelType w:val="hybridMultilevel"/>
    <w:tmpl w:val="F710E88C"/>
    <w:lvl w:ilvl="0" w:tplc="BD448C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2EC23A3"/>
    <w:multiLevelType w:val="hybridMultilevel"/>
    <w:tmpl w:val="60169D44"/>
    <w:lvl w:ilvl="0" w:tplc="5BCAE262">
      <w:start w:val="6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F148DD"/>
    <w:multiLevelType w:val="hybridMultilevel"/>
    <w:tmpl w:val="7D9C58D8"/>
    <w:lvl w:ilvl="0" w:tplc="EDF67736">
      <w:start w:val="1"/>
      <w:numFmt w:val="decimal"/>
      <w:lvlText w:val="%1)"/>
      <w:lvlJc w:val="left"/>
      <w:pPr>
        <w:tabs>
          <w:tab w:val="num" w:pos="0"/>
        </w:tabs>
        <w:ind w:left="0" w:firstLine="284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2FB5A5A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4897D39"/>
    <w:multiLevelType w:val="hybridMultilevel"/>
    <w:tmpl w:val="95C88B0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8B6445B"/>
    <w:multiLevelType w:val="hybridMultilevel"/>
    <w:tmpl w:val="495EE8C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939655B"/>
    <w:multiLevelType w:val="hybridMultilevel"/>
    <w:tmpl w:val="5616F0D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99C353B"/>
    <w:multiLevelType w:val="hybridMultilevel"/>
    <w:tmpl w:val="91EA5932"/>
    <w:lvl w:ilvl="0" w:tplc="AA8C3DE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2">
    <w:nsid w:val="4A1D7DB2"/>
    <w:multiLevelType w:val="hybridMultilevel"/>
    <w:tmpl w:val="EEFE3B9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C0E0587"/>
    <w:multiLevelType w:val="hybridMultilevel"/>
    <w:tmpl w:val="746A6356"/>
    <w:lvl w:ilvl="0" w:tplc="54EA12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C495B38"/>
    <w:multiLevelType w:val="hybridMultilevel"/>
    <w:tmpl w:val="8546369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C552A8B"/>
    <w:multiLevelType w:val="hybridMultilevel"/>
    <w:tmpl w:val="8D5A56F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C8262B2"/>
    <w:multiLevelType w:val="hybridMultilevel"/>
    <w:tmpl w:val="7520C86A"/>
    <w:lvl w:ilvl="0" w:tplc="3CE236FA">
      <w:start w:val="2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DA31E3D"/>
    <w:multiLevelType w:val="hybridMultilevel"/>
    <w:tmpl w:val="7314652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E1B1D9D"/>
    <w:multiLevelType w:val="hybridMultilevel"/>
    <w:tmpl w:val="F2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EEE5587"/>
    <w:multiLevelType w:val="singleLevel"/>
    <w:tmpl w:val="B50ABCA8"/>
    <w:lvl w:ilvl="0">
      <w:start w:val="3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81">
    <w:nsid w:val="500171E6"/>
    <w:multiLevelType w:val="hybridMultilevel"/>
    <w:tmpl w:val="CF4ADF7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0976D9E"/>
    <w:multiLevelType w:val="hybridMultilevel"/>
    <w:tmpl w:val="3702CD5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0F04D26"/>
    <w:multiLevelType w:val="hybridMultilevel"/>
    <w:tmpl w:val="CDD02C8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3FE7E31"/>
    <w:multiLevelType w:val="hybridMultilevel"/>
    <w:tmpl w:val="AEDE2B24"/>
    <w:lvl w:ilvl="0" w:tplc="9E7C66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45C21E6"/>
    <w:multiLevelType w:val="hybridMultilevel"/>
    <w:tmpl w:val="5E60FF02"/>
    <w:lvl w:ilvl="0" w:tplc="AA8C3DE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5A71FBB"/>
    <w:multiLevelType w:val="hybridMultilevel"/>
    <w:tmpl w:val="E6284FE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8713143"/>
    <w:multiLevelType w:val="hybridMultilevel"/>
    <w:tmpl w:val="0DC6DE1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A01181E"/>
    <w:multiLevelType w:val="hybridMultilevel"/>
    <w:tmpl w:val="FBFC798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BBC15F6"/>
    <w:multiLevelType w:val="hybridMultilevel"/>
    <w:tmpl w:val="57CC858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E1B6F8A"/>
    <w:multiLevelType w:val="hybridMultilevel"/>
    <w:tmpl w:val="C654004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E2E59F0"/>
    <w:multiLevelType w:val="hybridMultilevel"/>
    <w:tmpl w:val="05B686D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F63118E"/>
    <w:multiLevelType w:val="hybridMultilevel"/>
    <w:tmpl w:val="3F202F3C"/>
    <w:lvl w:ilvl="0" w:tplc="76087F8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284"/>
      </w:pPr>
    </w:lvl>
    <w:lvl w:ilvl="1" w:tplc="F39C2D7C">
      <w:start w:val="1"/>
      <w:numFmt w:val="russianLower"/>
      <w:lvlText w:val="%2)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35B6136"/>
    <w:multiLevelType w:val="hybridMultilevel"/>
    <w:tmpl w:val="F350CF34"/>
    <w:lvl w:ilvl="0" w:tplc="BAC8125C">
      <w:start w:val="1"/>
      <w:numFmt w:val="russianLower"/>
      <w:lvlText w:val="%1)"/>
      <w:lvlJc w:val="left"/>
      <w:pPr>
        <w:tabs>
          <w:tab w:val="num" w:pos="318"/>
        </w:tabs>
        <w:ind w:left="34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3E87DE9"/>
    <w:multiLevelType w:val="hybridMultilevel"/>
    <w:tmpl w:val="64A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8A1C6A"/>
    <w:multiLevelType w:val="hybridMultilevel"/>
    <w:tmpl w:val="9EEC343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65818F4"/>
    <w:multiLevelType w:val="hybridMultilevel"/>
    <w:tmpl w:val="6FE08372"/>
    <w:lvl w:ilvl="0" w:tplc="3E9E8B7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6C673CE"/>
    <w:multiLevelType w:val="hybridMultilevel"/>
    <w:tmpl w:val="31A86B42"/>
    <w:lvl w:ilvl="0" w:tplc="261A379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7EE638B"/>
    <w:multiLevelType w:val="hybridMultilevel"/>
    <w:tmpl w:val="9C84F898"/>
    <w:lvl w:ilvl="0" w:tplc="6E46CDB2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9552641"/>
    <w:multiLevelType w:val="hybridMultilevel"/>
    <w:tmpl w:val="869E061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BF030EF"/>
    <w:multiLevelType w:val="hybridMultilevel"/>
    <w:tmpl w:val="D95A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F153E7F"/>
    <w:multiLevelType w:val="hybridMultilevel"/>
    <w:tmpl w:val="B5CE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0361AFE"/>
    <w:multiLevelType w:val="hybridMultilevel"/>
    <w:tmpl w:val="403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0FA65EC"/>
    <w:multiLevelType w:val="hybridMultilevel"/>
    <w:tmpl w:val="C418626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189683B"/>
    <w:multiLevelType w:val="hybridMultilevel"/>
    <w:tmpl w:val="F8A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B71F16"/>
    <w:multiLevelType w:val="hybridMultilevel"/>
    <w:tmpl w:val="A4C0F8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2C41665"/>
    <w:multiLevelType w:val="hybridMultilevel"/>
    <w:tmpl w:val="91003C5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2FB476C"/>
    <w:multiLevelType w:val="hybridMultilevel"/>
    <w:tmpl w:val="670CBC4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5C3192F"/>
    <w:multiLevelType w:val="hybridMultilevel"/>
    <w:tmpl w:val="8A2E86B6"/>
    <w:lvl w:ilvl="0" w:tplc="C8F4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76D6C45"/>
    <w:multiLevelType w:val="hybridMultilevel"/>
    <w:tmpl w:val="D6B67AD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7902705"/>
    <w:multiLevelType w:val="hybridMultilevel"/>
    <w:tmpl w:val="55E48A0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81F1C0F"/>
    <w:multiLevelType w:val="hybridMultilevel"/>
    <w:tmpl w:val="47E0BDF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967478E"/>
    <w:multiLevelType w:val="hybridMultilevel"/>
    <w:tmpl w:val="31B0846A"/>
    <w:lvl w:ilvl="0" w:tplc="C0FAE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A14294A"/>
    <w:multiLevelType w:val="hybridMultilevel"/>
    <w:tmpl w:val="8FAE7DA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ACE05BF"/>
    <w:multiLevelType w:val="hybridMultilevel"/>
    <w:tmpl w:val="403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C425197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E3B73AB"/>
    <w:multiLevelType w:val="hybridMultilevel"/>
    <w:tmpl w:val="4D96F90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38"/>
  </w:num>
  <w:num w:numId="3">
    <w:abstractNumId w:val="22"/>
  </w:num>
  <w:num w:numId="4">
    <w:abstractNumId w:val="37"/>
  </w:num>
  <w:num w:numId="5">
    <w:abstractNumId w:val="94"/>
  </w:num>
  <w:num w:numId="6">
    <w:abstractNumId w:val="7"/>
  </w:num>
  <w:num w:numId="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  <w:lvlOverride w:ilvl="0">
      <w:startOverride w:val="3"/>
    </w:lvlOverride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8"/>
  </w:num>
  <w:num w:numId="107">
    <w:abstractNumId w:val="24"/>
  </w:num>
  <w:num w:numId="108">
    <w:abstractNumId w:val="108"/>
  </w:num>
  <w:num w:numId="109">
    <w:abstractNumId w:val="20"/>
  </w:num>
  <w:num w:numId="110">
    <w:abstractNumId w:val="80"/>
  </w:num>
  <w:num w:numId="111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</w:num>
  <w:num w:numId="114">
    <w:abstractNumId w:val="61"/>
  </w:num>
  <w:num w:numId="115">
    <w:abstractNumId w:val="104"/>
  </w:num>
  <w:num w:numId="116">
    <w:abstractNumId w:val="26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26E"/>
    <w:rsid w:val="00017D31"/>
    <w:rsid w:val="000279C8"/>
    <w:rsid w:val="00027D2C"/>
    <w:rsid w:val="00027D3F"/>
    <w:rsid w:val="00027E5B"/>
    <w:rsid w:val="00037461"/>
    <w:rsid w:val="00040D5F"/>
    <w:rsid w:val="00051AEE"/>
    <w:rsid w:val="00060A01"/>
    <w:rsid w:val="00062320"/>
    <w:rsid w:val="00063370"/>
    <w:rsid w:val="00064AA9"/>
    <w:rsid w:val="00081B8D"/>
    <w:rsid w:val="000835F5"/>
    <w:rsid w:val="0008727A"/>
    <w:rsid w:val="000875BF"/>
    <w:rsid w:val="000911D1"/>
    <w:rsid w:val="00094B0D"/>
    <w:rsid w:val="00096112"/>
    <w:rsid w:val="000A090E"/>
    <w:rsid w:val="000A3129"/>
    <w:rsid w:val="000A4FAC"/>
    <w:rsid w:val="000A5746"/>
    <w:rsid w:val="000B130E"/>
    <w:rsid w:val="000B1331"/>
    <w:rsid w:val="000B4AE7"/>
    <w:rsid w:val="000B4F6C"/>
    <w:rsid w:val="000B7795"/>
    <w:rsid w:val="000C4546"/>
    <w:rsid w:val="000C6676"/>
    <w:rsid w:val="000D07C6"/>
    <w:rsid w:val="000D4429"/>
    <w:rsid w:val="000D6DE5"/>
    <w:rsid w:val="000E37E9"/>
    <w:rsid w:val="000F69B1"/>
    <w:rsid w:val="000F6A3F"/>
    <w:rsid w:val="000F7ECD"/>
    <w:rsid w:val="00102E02"/>
    <w:rsid w:val="00111BC3"/>
    <w:rsid w:val="00112C32"/>
    <w:rsid w:val="00114770"/>
    <w:rsid w:val="001165D0"/>
    <w:rsid w:val="001166B7"/>
    <w:rsid w:val="001167A8"/>
    <w:rsid w:val="0012247C"/>
    <w:rsid w:val="00127108"/>
    <w:rsid w:val="00127DEA"/>
    <w:rsid w:val="00131CDA"/>
    <w:rsid w:val="00132F57"/>
    <w:rsid w:val="00135938"/>
    <w:rsid w:val="001378B1"/>
    <w:rsid w:val="00150795"/>
    <w:rsid w:val="001536C8"/>
    <w:rsid w:val="00155F8C"/>
    <w:rsid w:val="0015639D"/>
    <w:rsid w:val="00160BC1"/>
    <w:rsid w:val="00161C70"/>
    <w:rsid w:val="001716A9"/>
    <w:rsid w:val="00174539"/>
    <w:rsid w:val="001766DC"/>
    <w:rsid w:val="00180E5D"/>
    <w:rsid w:val="00181AAB"/>
    <w:rsid w:val="00184B46"/>
    <w:rsid w:val="00184F65"/>
    <w:rsid w:val="001871AA"/>
    <w:rsid w:val="00195344"/>
    <w:rsid w:val="00195C9F"/>
    <w:rsid w:val="001A0D88"/>
    <w:rsid w:val="001A34E7"/>
    <w:rsid w:val="001A6533"/>
    <w:rsid w:val="001A7B8E"/>
    <w:rsid w:val="001B3ECE"/>
    <w:rsid w:val="001C43DE"/>
    <w:rsid w:val="001C4FED"/>
    <w:rsid w:val="001C6305"/>
    <w:rsid w:val="001D175E"/>
    <w:rsid w:val="001D5D3E"/>
    <w:rsid w:val="001F11DE"/>
    <w:rsid w:val="001F7A9D"/>
    <w:rsid w:val="00207E2E"/>
    <w:rsid w:val="00207FB7"/>
    <w:rsid w:val="00211C1B"/>
    <w:rsid w:val="00220670"/>
    <w:rsid w:val="00225594"/>
    <w:rsid w:val="00234629"/>
    <w:rsid w:val="0024078E"/>
    <w:rsid w:val="00240A81"/>
    <w:rsid w:val="00240C1B"/>
    <w:rsid w:val="00245199"/>
    <w:rsid w:val="002504EC"/>
    <w:rsid w:val="00250F28"/>
    <w:rsid w:val="002657BC"/>
    <w:rsid w:val="00271622"/>
    <w:rsid w:val="0027355F"/>
    <w:rsid w:val="00276128"/>
    <w:rsid w:val="0027733F"/>
    <w:rsid w:val="00282BCD"/>
    <w:rsid w:val="00291D05"/>
    <w:rsid w:val="002933E5"/>
    <w:rsid w:val="002A0D1B"/>
    <w:rsid w:val="002B3C02"/>
    <w:rsid w:val="002B5AB9"/>
    <w:rsid w:val="002B620C"/>
    <w:rsid w:val="002B6C87"/>
    <w:rsid w:val="002B734E"/>
    <w:rsid w:val="002B7BCF"/>
    <w:rsid w:val="002C0F56"/>
    <w:rsid w:val="002C174C"/>
    <w:rsid w:val="002C2EAE"/>
    <w:rsid w:val="002C3F08"/>
    <w:rsid w:val="002C6623"/>
    <w:rsid w:val="002C7582"/>
    <w:rsid w:val="002D24A1"/>
    <w:rsid w:val="002D3981"/>
    <w:rsid w:val="002D6AC0"/>
    <w:rsid w:val="002E195D"/>
    <w:rsid w:val="002E3F3B"/>
    <w:rsid w:val="002E4262"/>
    <w:rsid w:val="002E4CB7"/>
    <w:rsid w:val="002F34C6"/>
    <w:rsid w:val="002F4532"/>
    <w:rsid w:val="00302B88"/>
    <w:rsid w:val="00310ED0"/>
    <w:rsid w:val="00312391"/>
    <w:rsid w:val="00315AB7"/>
    <w:rsid w:val="00316EF4"/>
    <w:rsid w:val="0032166A"/>
    <w:rsid w:val="00330957"/>
    <w:rsid w:val="0033546E"/>
    <w:rsid w:val="003415AB"/>
    <w:rsid w:val="00343484"/>
    <w:rsid w:val="00355C7E"/>
    <w:rsid w:val="003618C2"/>
    <w:rsid w:val="00363097"/>
    <w:rsid w:val="00365758"/>
    <w:rsid w:val="003668E3"/>
    <w:rsid w:val="0036699E"/>
    <w:rsid w:val="003679DF"/>
    <w:rsid w:val="003746D8"/>
    <w:rsid w:val="003905C9"/>
    <w:rsid w:val="00390B62"/>
    <w:rsid w:val="003A3494"/>
    <w:rsid w:val="003A57B5"/>
    <w:rsid w:val="003A6FB0"/>
    <w:rsid w:val="003A71E4"/>
    <w:rsid w:val="003B7F71"/>
    <w:rsid w:val="003C726D"/>
    <w:rsid w:val="003D79E0"/>
    <w:rsid w:val="003E3A7F"/>
    <w:rsid w:val="003F1160"/>
    <w:rsid w:val="003F2DD5"/>
    <w:rsid w:val="003F5B1F"/>
    <w:rsid w:val="00400491"/>
    <w:rsid w:val="00407242"/>
    <w:rsid w:val="00407404"/>
    <w:rsid w:val="0040745C"/>
    <w:rsid w:val="00407EC2"/>
    <w:rsid w:val="004110F5"/>
    <w:rsid w:val="0041500D"/>
    <w:rsid w:val="0041605C"/>
    <w:rsid w:val="004204A2"/>
    <w:rsid w:val="00420E03"/>
    <w:rsid w:val="0042347F"/>
    <w:rsid w:val="00435249"/>
    <w:rsid w:val="00452CA5"/>
    <w:rsid w:val="00453479"/>
    <w:rsid w:val="004634D3"/>
    <w:rsid w:val="0046365B"/>
    <w:rsid w:val="0047224A"/>
    <w:rsid w:val="0047572F"/>
    <w:rsid w:val="0047633A"/>
    <w:rsid w:val="0048300E"/>
    <w:rsid w:val="0049217A"/>
    <w:rsid w:val="00493ECF"/>
    <w:rsid w:val="0049603A"/>
    <w:rsid w:val="00496053"/>
    <w:rsid w:val="004A1359"/>
    <w:rsid w:val="004A2586"/>
    <w:rsid w:val="004A2C0D"/>
    <w:rsid w:val="004A2E62"/>
    <w:rsid w:val="004A68C9"/>
    <w:rsid w:val="004A7890"/>
    <w:rsid w:val="004B6AE1"/>
    <w:rsid w:val="004C5815"/>
    <w:rsid w:val="004C6DB3"/>
    <w:rsid w:val="004D5354"/>
    <w:rsid w:val="004D7266"/>
    <w:rsid w:val="004E0C3F"/>
    <w:rsid w:val="004E3D82"/>
    <w:rsid w:val="004E3FFE"/>
    <w:rsid w:val="004E40FE"/>
    <w:rsid w:val="004E4CD6"/>
    <w:rsid w:val="004E4DB2"/>
    <w:rsid w:val="004E62F1"/>
    <w:rsid w:val="004E753A"/>
    <w:rsid w:val="004F3C72"/>
    <w:rsid w:val="005006F3"/>
    <w:rsid w:val="00502466"/>
    <w:rsid w:val="00504756"/>
    <w:rsid w:val="0050774D"/>
    <w:rsid w:val="00514C46"/>
    <w:rsid w:val="00516215"/>
    <w:rsid w:val="00516F43"/>
    <w:rsid w:val="005203FC"/>
    <w:rsid w:val="005362E6"/>
    <w:rsid w:val="00537A62"/>
    <w:rsid w:val="00540F31"/>
    <w:rsid w:val="00544133"/>
    <w:rsid w:val="0055677A"/>
    <w:rsid w:val="00560A34"/>
    <w:rsid w:val="00565480"/>
    <w:rsid w:val="005669CB"/>
    <w:rsid w:val="00572F9F"/>
    <w:rsid w:val="005816EA"/>
    <w:rsid w:val="00581B5A"/>
    <w:rsid w:val="00582969"/>
    <w:rsid w:val="00583C2E"/>
    <w:rsid w:val="00584FE8"/>
    <w:rsid w:val="00586FAD"/>
    <w:rsid w:val="00587B47"/>
    <w:rsid w:val="005915BA"/>
    <w:rsid w:val="00591B36"/>
    <w:rsid w:val="00595935"/>
    <w:rsid w:val="005A17CA"/>
    <w:rsid w:val="005A25EB"/>
    <w:rsid w:val="005A28FC"/>
    <w:rsid w:val="005B47CE"/>
    <w:rsid w:val="005B77CB"/>
    <w:rsid w:val="005C13E4"/>
    <w:rsid w:val="005C20F0"/>
    <w:rsid w:val="005C3AEB"/>
    <w:rsid w:val="005C3E07"/>
    <w:rsid w:val="005C64F9"/>
    <w:rsid w:val="005C7567"/>
    <w:rsid w:val="005D206B"/>
    <w:rsid w:val="005E1B65"/>
    <w:rsid w:val="005E1C79"/>
    <w:rsid w:val="005E556E"/>
    <w:rsid w:val="005E7D90"/>
    <w:rsid w:val="005F10FC"/>
    <w:rsid w:val="005F2349"/>
    <w:rsid w:val="005F37E4"/>
    <w:rsid w:val="00602492"/>
    <w:rsid w:val="006044B4"/>
    <w:rsid w:val="00607E17"/>
    <w:rsid w:val="006118F6"/>
    <w:rsid w:val="00624E28"/>
    <w:rsid w:val="00627A69"/>
    <w:rsid w:val="00642A2F"/>
    <w:rsid w:val="00642E3F"/>
    <w:rsid w:val="006439F4"/>
    <w:rsid w:val="00653217"/>
    <w:rsid w:val="0065606F"/>
    <w:rsid w:val="00656AC4"/>
    <w:rsid w:val="00657826"/>
    <w:rsid w:val="00660FFD"/>
    <w:rsid w:val="00661891"/>
    <w:rsid w:val="00674C68"/>
    <w:rsid w:val="00676914"/>
    <w:rsid w:val="00681553"/>
    <w:rsid w:val="00687B3A"/>
    <w:rsid w:val="00692DD7"/>
    <w:rsid w:val="00695845"/>
    <w:rsid w:val="006B0CA3"/>
    <w:rsid w:val="006B68BB"/>
    <w:rsid w:val="006C3B06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1781"/>
    <w:rsid w:val="006F51E1"/>
    <w:rsid w:val="00701E68"/>
    <w:rsid w:val="00704ADC"/>
    <w:rsid w:val="00705814"/>
    <w:rsid w:val="00705FB5"/>
    <w:rsid w:val="007066B1"/>
    <w:rsid w:val="00707657"/>
    <w:rsid w:val="00713D44"/>
    <w:rsid w:val="007217D1"/>
    <w:rsid w:val="007327FE"/>
    <w:rsid w:val="007375C6"/>
    <w:rsid w:val="007512C7"/>
    <w:rsid w:val="00752936"/>
    <w:rsid w:val="007557E3"/>
    <w:rsid w:val="0076201E"/>
    <w:rsid w:val="0076274F"/>
    <w:rsid w:val="00764497"/>
    <w:rsid w:val="007751FE"/>
    <w:rsid w:val="007776A0"/>
    <w:rsid w:val="00777B09"/>
    <w:rsid w:val="00781AB1"/>
    <w:rsid w:val="00781ADF"/>
    <w:rsid w:val="00783D3E"/>
    <w:rsid w:val="00785842"/>
    <w:rsid w:val="007865CB"/>
    <w:rsid w:val="00791193"/>
    <w:rsid w:val="00793E1B"/>
    <w:rsid w:val="00793F01"/>
    <w:rsid w:val="007A58A0"/>
    <w:rsid w:val="007A5D9E"/>
    <w:rsid w:val="007A5EE5"/>
    <w:rsid w:val="007A7E7B"/>
    <w:rsid w:val="007B2F12"/>
    <w:rsid w:val="007B4A1B"/>
    <w:rsid w:val="007B76E5"/>
    <w:rsid w:val="007C277B"/>
    <w:rsid w:val="007C75FA"/>
    <w:rsid w:val="007D5CC1"/>
    <w:rsid w:val="007E10C6"/>
    <w:rsid w:val="007E2156"/>
    <w:rsid w:val="007F098D"/>
    <w:rsid w:val="007F4B97"/>
    <w:rsid w:val="007F68EA"/>
    <w:rsid w:val="007F7A4D"/>
    <w:rsid w:val="00801B83"/>
    <w:rsid w:val="0080357D"/>
    <w:rsid w:val="008071BA"/>
    <w:rsid w:val="00820D1B"/>
    <w:rsid w:val="00823333"/>
    <w:rsid w:val="00823E5A"/>
    <w:rsid w:val="008262FB"/>
    <w:rsid w:val="00827341"/>
    <w:rsid w:val="008408F2"/>
    <w:rsid w:val="008423FF"/>
    <w:rsid w:val="00843548"/>
    <w:rsid w:val="00845C02"/>
    <w:rsid w:val="00852E8E"/>
    <w:rsid w:val="00857FC8"/>
    <w:rsid w:val="00861D93"/>
    <w:rsid w:val="00862460"/>
    <w:rsid w:val="00863488"/>
    <w:rsid w:val="008662DC"/>
    <w:rsid w:val="0086651C"/>
    <w:rsid w:val="0087341A"/>
    <w:rsid w:val="00875896"/>
    <w:rsid w:val="0088272E"/>
    <w:rsid w:val="008A7581"/>
    <w:rsid w:val="008A7676"/>
    <w:rsid w:val="008B6331"/>
    <w:rsid w:val="008B789E"/>
    <w:rsid w:val="008D3B7E"/>
    <w:rsid w:val="008D60C9"/>
    <w:rsid w:val="008D7879"/>
    <w:rsid w:val="008E596F"/>
    <w:rsid w:val="008E5E59"/>
    <w:rsid w:val="008F6530"/>
    <w:rsid w:val="00915609"/>
    <w:rsid w:val="00920199"/>
    <w:rsid w:val="00921868"/>
    <w:rsid w:val="00934022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750B5"/>
    <w:rsid w:val="0097577D"/>
    <w:rsid w:val="00975AAC"/>
    <w:rsid w:val="009839BD"/>
    <w:rsid w:val="009A357A"/>
    <w:rsid w:val="009C26FE"/>
    <w:rsid w:val="009C33D9"/>
    <w:rsid w:val="009C3C04"/>
    <w:rsid w:val="009D77F9"/>
    <w:rsid w:val="009E09C6"/>
    <w:rsid w:val="009E35D2"/>
    <w:rsid w:val="009E41E9"/>
    <w:rsid w:val="009E4ACA"/>
    <w:rsid w:val="009E6739"/>
    <w:rsid w:val="009F16FE"/>
    <w:rsid w:val="009F4070"/>
    <w:rsid w:val="009F44FB"/>
    <w:rsid w:val="009F71D1"/>
    <w:rsid w:val="00A04899"/>
    <w:rsid w:val="00A10113"/>
    <w:rsid w:val="00A104A3"/>
    <w:rsid w:val="00A10B69"/>
    <w:rsid w:val="00A1479D"/>
    <w:rsid w:val="00A15E41"/>
    <w:rsid w:val="00A2116D"/>
    <w:rsid w:val="00A2445F"/>
    <w:rsid w:val="00A25AB0"/>
    <w:rsid w:val="00A26B73"/>
    <w:rsid w:val="00A275E4"/>
    <w:rsid w:val="00A32A5F"/>
    <w:rsid w:val="00A43AC8"/>
    <w:rsid w:val="00A44F9E"/>
    <w:rsid w:val="00A52D91"/>
    <w:rsid w:val="00A5652A"/>
    <w:rsid w:val="00A567CD"/>
    <w:rsid w:val="00A63D90"/>
    <w:rsid w:val="00A663F2"/>
    <w:rsid w:val="00A67472"/>
    <w:rsid w:val="00A7109D"/>
    <w:rsid w:val="00A75675"/>
    <w:rsid w:val="00A76E53"/>
    <w:rsid w:val="00A808DD"/>
    <w:rsid w:val="00A86303"/>
    <w:rsid w:val="00A9265C"/>
    <w:rsid w:val="00A92ADC"/>
    <w:rsid w:val="00A94C2B"/>
    <w:rsid w:val="00A9607B"/>
    <w:rsid w:val="00A96C48"/>
    <w:rsid w:val="00AA2A29"/>
    <w:rsid w:val="00AA7B06"/>
    <w:rsid w:val="00AB1AF2"/>
    <w:rsid w:val="00AB2091"/>
    <w:rsid w:val="00AB2CF1"/>
    <w:rsid w:val="00AB4096"/>
    <w:rsid w:val="00AC0290"/>
    <w:rsid w:val="00AD0669"/>
    <w:rsid w:val="00AD208A"/>
    <w:rsid w:val="00AD3FE0"/>
    <w:rsid w:val="00AD4A3C"/>
    <w:rsid w:val="00AD6331"/>
    <w:rsid w:val="00AE3177"/>
    <w:rsid w:val="00AF358D"/>
    <w:rsid w:val="00AF61EB"/>
    <w:rsid w:val="00B05B20"/>
    <w:rsid w:val="00B11AA9"/>
    <w:rsid w:val="00B35719"/>
    <w:rsid w:val="00B35772"/>
    <w:rsid w:val="00B4104A"/>
    <w:rsid w:val="00B50C44"/>
    <w:rsid w:val="00B51E82"/>
    <w:rsid w:val="00B5209B"/>
    <w:rsid w:val="00B542D4"/>
    <w:rsid w:val="00B54421"/>
    <w:rsid w:val="00B620D5"/>
    <w:rsid w:val="00B642B8"/>
    <w:rsid w:val="00B740BB"/>
    <w:rsid w:val="00B76E8F"/>
    <w:rsid w:val="00B817E2"/>
    <w:rsid w:val="00B81F17"/>
    <w:rsid w:val="00B87C3F"/>
    <w:rsid w:val="00BB0837"/>
    <w:rsid w:val="00BB0CE4"/>
    <w:rsid w:val="00BB5F37"/>
    <w:rsid w:val="00BB6C9A"/>
    <w:rsid w:val="00BB700A"/>
    <w:rsid w:val="00BB70FB"/>
    <w:rsid w:val="00BC075E"/>
    <w:rsid w:val="00BC6C0C"/>
    <w:rsid w:val="00BD460C"/>
    <w:rsid w:val="00BE023D"/>
    <w:rsid w:val="00BE5D11"/>
    <w:rsid w:val="00BF22FC"/>
    <w:rsid w:val="00C1245E"/>
    <w:rsid w:val="00C17AA5"/>
    <w:rsid w:val="00C2108E"/>
    <w:rsid w:val="00C228C5"/>
    <w:rsid w:val="00C24EA8"/>
    <w:rsid w:val="00C26026"/>
    <w:rsid w:val="00C2747F"/>
    <w:rsid w:val="00C33468"/>
    <w:rsid w:val="00C33565"/>
    <w:rsid w:val="00C33707"/>
    <w:rsid w:val="00C3475E"/>
    <w:rsid w:val="00C40C06"/>
    <w:rsid w:val="00C458E8"/>
    <w:rsid w:val="00C46DC7"/>
    <w:rsid w:val="00C55E91"/>
    <w:rsid w:val="00C70CA1"/>
    <w:rsid w:val="00C90A7A"/>
    <w:rsid w:val="00C935D3"/>
    <w:rsid w:val="00C93F61"/>
    <w:rsid w:val="00C94464"/>
    <w:rsid w:val="00C94DE3"/>
    <w:rsid w:val="00C953C9"/>
    <w:rsid w:val="00CA401A"/>
    <w:rsid w:val="00CA7669"/>
    <w:rsid w:val="00CB0219"/>
    <w:rsid w:val="00CB27ED"/>
    <w:rsid w:val="00CB61D6"/>
    <w:rsid w:val="00CC0251"/>
    <w:rsid w:val="00CC02A4"/>
    <w:rsid w:val="00CC0309"/>
    <w:rsid w:val="00CC4A96"/>
    <w:rsid w:val="00CC55DB"/>
    <w:rsid w:val="00CC6C71"/>
    <w:rsid w:val="00CC7281"/>
    <w:rsid w:val="00CD390E"/>
    <w:rsid w:val="00CD71C4"/>
    <w:rsid w:val="00CD73CC"/>
    <w:rsid w:val="00CE6C4B"/>
    <w:rsid w:val="00CF12C6"/>
    <w:rsid w:val="00CF2B2F"/>
    <w:rsid w:val="00CF6292"/>
    <w:rsid w:val="00CF6B12"/>
    <w:rsid w:val="00CF6E55"/>
    <w:rsid w:val="00D02EB8"/>
    <w:rsid w:val="00D152E4"/>
    <w:rsid w:val="00D1753D"/>
    <w:rsid w:val="00D23EFA"/>
    <w:rsid w:val="00D2680A"/>
    <w:rsid w:val="00D34B66"/>
    <w:rsid w:val="00D363D4"/>
    <w:rsid w:val="00D40704"/>
    <w:rsid w:val="00D47D78"/>
    <w:rsid w:val="00D63339"/>
    <w:rsid w:val="00D705F6"/>
    <w:rsid w:val="00D761E8"/>
    <w:rsid w:val="00D778C9"/>
    <w:rsid w:val="00D83177"/>
    <w:rsid w:val="00D83D9F"/>
    <w:rsid w:val="00D8506D"/>
    <w:rsid w:val="00D90307"/>
    <w:rsid w:val="00D91204"/>
    <w:rsid w:val="00D9123F"/>
    <w:rsid w:val="00D95B53"/>
    <w:rsid w:val="00D97830"/>
    <w:rsid w:val="00DA3FFC"/>
    <w:rsid w:val="00DA489D"/>
    <w:rsid w:val="00DA48D3"/>
    <w:rsid w:val="00DA5523"/>
    <w:rsid w:val="00DB0677"/>
    <w:rsid w:val="00DB08E2"/>
    <w:rsid w:val="00DB0A35"/>
    <w:rsid w:val="00DB228F"/>
    <w:rsid w:val="00DB471F"/>
    <w:rsid w:val="00DB7107"/>
    <w:rsid w:val="00DC3B37"/>
    <w:rsid w:val="00DC6660"/>
    <w:rsid w:val="00DC79C8"/>
    <w:rsid w:val="00DD03B9"/>
    <w:rsid w:val="00DD05E7"/>
    <w:rsid w:val="00DD3903"/>
    <w:rsid w:val="00DD6EB4"/>
    <w:rsid w:val="00DE38F3"/>
    <w:rsid w:val="00DE5443"/>
    <w:rsid w:val="00DF1076"/>
    <w:rsid w:val="00DF26AA"/>
    <w:rsid w:val="00DF7ED6"/>
    <w:rsid w:val="00E02CDE"/>
    <w:rsid w:val="00E11452"/>
    <w:rsid w:val="00E16AEA"/>
    <w:rsid w:val="00E23656"/>
    <w:rsid w:val="00E26052"/>
    <w:rsid w:val="00E27163"/>
    <w:rsid w:val="00E27B8B"/>
    <w:rsid w:val="00E4046E"/>
    <w:rsid w:val="00E42AED"/>
    <w:rsid w:val="00E4451A"/>
    <w:rsid w:val="00E447BC"/>
    <w:rsid w:val="00E72419"/>
    <w:rsid w:val="00E72975"/>
    <w:rsid w:val="00E7465A"/>
    <w:rsid w:val="00E75140"/>
    <w:rsid w:val="00E77545"/>
    <w:rsid w:val="00E9119D"/>
    <w:rsid w:val="00E92238"/>
    <w:rsid w:val="00E94A34"/>
    <w:rsid w:val="00E95C9B"/>
    <w:rsid w:val="00EA206F"/>
    <w:rsid w:val="00EA3690"/>
    <w:rsid w:val="00EB29B1"/>
    <w:rsid w:val="00EB2BC7"/>
    <w:rsid w:val="00EB2CA6"/>
    <w:rsid w:val="00EC1934"/>
    <w:rsid w:val="00EC433E"/>
    <w:rsid w:val="00EC68AA"/>
    <w:rsid w:val="00ED28E4"/>
    <w:rsid w:val="00ED789C"/>
    <w:rsid w:val="00EE0227"/>
    <w:rsid w:val="00EE0E17"/>
    <w:rsid w:val="00EE165B"/>
    <w:rsid w:val="00EE4D57"/>
    <w:rsid w:val="00EE60B1"/>
    <w:rsid w:val="00EE6F94"/>
    <w:rsid w:val="00EF04C9"/>
    <w:rsid w:val="00EF1432"/>
    <w:rsid w:val="00EF1A21"/>
    <w:rsid w:val="00F00B76"/>
    <w:rsid w:val="00F06F17"/>
    <w:rsid w:val="00F226CA"/>
    <w:rsid w:val="00F239D1"/>
    <w:rsid w:val="00F322E1"/>
    <w:rsid w:val="00F33B49"/>
    <w:rsid w:val="00F342F7"/>
    <w:rsid w:val="00F357E5"/>
    <w:rsid w:val="00F35C28"/>
    <w:rsid w:val="00F40FEC"/>
    <w:rsid w:val="00F42549"/>
    <w:rsid w:val="00F4264A"/>
    <w:rsid w:val="00F52195"/>
    <w:rsid w:val="00F54370"/>
    <w:rsid w:val="00F555B8"/>
    <w:rsid w:val="00F6188C"/>
    <w:rsid w:val="00F625A5"/>
    <w:rsid w:val="00F63ADF"/>
    <w:rsid w:val="00F63BBC"/>
    <w:rsid w:val="00F8007A"/>
    <w:rsid w:val="00F803A3"/>
    <w:rsid w:val="00F852F1"/>
    <w:rsid w:val="00F922B4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4D63"/>
    <w:rsid w:val="00FE556E"/>
    <w:rsid w:val="00FF02D6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link w:val="13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next w:val="a7"/>
    <w:link w:val="12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0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1">
    <w:name w:val="Заголовок 1 Знак"/>
    <w:link w:val="10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10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10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5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6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6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3F2DD5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3F2DD5"/>
    <w:rPr>
      <w:rFonts w:ascii="Cambria" w:eastAsia="Times New Roman" w:hAnsi="Cambria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3F2DD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link w:val="afa"/>
    <w:uiPriority w:val="99"/>
    <w:rsid w:val="003F2DD5"/>
    <w:rPr>
      <w:rFonts w:ascii="Calibri" w:eastAsia="Times New Roman" w:hAnsi="Calibri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2DD5"/>
    <w:pPr>
      <w:spacing w:line="276" w:lineRule="exact"/>
    </w:pPr>
    <w:rPr>
      <w:sz w:val="24"/>
      <w:szCs w:val="24"/>
    </w:rPr>
  </w:style>
  <w:style w:type="paragraph" w:customStyle="1" w:styleId="311">
    <w:name w:val="Основной текст 31"/>
    <w:basedOn w:val="a"/>
    <w:rsid w:val="003F2DD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F2DD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6">
    <w:name w:val="Заголов3"/>
    <w:basedOn w:val="a"/>
    <w:rsid w:val="00D83D9F"/>
    <w:pPr>
      <w:autoSpaceDE/>
      <w:autoSpaceDN/>
      <w:adjustRightInd/>
      <w:snapToGrid w:val="0"/>
      <w:jc w:val="center"/>
    </w:pPr>
    <w:rPr>
      <w:sz w:val="24"/>
      <w:szCs w:val="24"/>
    </w:rPr>
  </w:style>
  <w:style w:type="character" w:customStyle="1" w:styleId="submenu-table">
    <w:name w:val="submenu-table"/>
    <w:basedOn w:val="a0"/>
    <w:rsid w:val="00D83D9F"/>
  </w:style>
  <w:style w:type="character" w:customStyle="1" w:styleId="afc">
    <w:name w:val="подпись снизу Знак"/>
    <w:link w:val="afd"/>
    <w:locked/>
    <w:rsid w:val="00D363D4"/>
    <w:rPr>
      <w:rFonts w:ascii="Times New Roman" w:eastAsia="Times New Roman" w:hAnsi="Times New Roman"/>
      <w:iCs/>
      <w:szCs w:val="28"/>
    </w:rPr>
  </w:style>
  <w:style w:type="paragraph" w:customStyle="1" w:styleId="afd">
    <w:name w:val="подпись снизу"/>
    <w:basedOn w:val="a"/>
    <w:link w:val="afc"/>
    <w:rsid w:val="00D363D4"/>
    <w:pPr>
      <w:widowControl/>
      <w:autoSpaceDE/>
      <w:autoSpaceDN/>
      <w:adjustRightInd/>
      <w:jc w:val="center"/>
    </w:pPr>
    <w:rPr>
      <w:iCs/>
      <w:szCs w:val="28"/>
    </w:rPr>
  </w:style>
  <w:style w:type="paragraph" w:customStyle="1" w:styleId="1">
    <w:name w:val="список1"/>
    <w:basedOn w:val="a"/>
    <w:rsid w:val="00863488"/>
    <w:pPr>
      <w:widowControl/>
      <w:numPr>
        <w:numId w:val="31"/>
      </w:numPr>
      <w:autoSpaceDE/>
      <w:autoSpaceDN/>
      <w:adjustRightInd/>
      <w:jc w:val="both"/>
    </w:pPr>
    <w:rPr>
      <w:sz w:val="28"/>
      <w:szCs w:val="24"/>
    </w:rPr>
  </w:style>
  <w:style w:type="character" w:styleId="afe">
    <w:name w:val="FollowedHyperlink"/>
    <w:basedOn w:val="a0"/>
    <w:uiPriority w:val="99"/>
    <w:semiHidden/>
    <w:unhideWhenUsed/>
    <w:rsid w:val="00CB0219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0E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97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26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3614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447.htm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07A8259-B700-4153-BCC3-0BAAE33FFCB3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biblio-online.ru/book/D438898A-AA2A-4E77-B644-6FA870B33A1C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84720B6-6107-4719-B64C-EF23AC54726F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1C936-F645-4202-A229-06282259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7531</Words>
  <Characters>42931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50362</CharactersWithSpaces>
  <SharedDoc>false</SharedDoc>
  <HLinks>
    <vt:vector size="12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24</cp:revision>
  <cp:lastPrinted>2018-11-22T07:53:00Z</cp:lastPrinted>
  <dcterms:created xsi:type="dcterms:W3CDTF">2018-11-21T11:19:00Z</dcterms:created>
  <dcterms:modified xsi:type="dcterms:W3CDTF">2023-06-21T05:52:00Z</dcterms:modified>
</cp:coreProperties>
</file>